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667C" w14:textId="3F148F7B" w:rsidR="006C6123" w:rsidRDefault="006C6123" w:rsidP="006C6123">
      <w:pPr>
        <w:pStyle w:val="ListParagraph"/>
        <w:spacing w:after="40"/>
        <w:ind w:left="0" w:right="432"/>
        <w:rPr>
          <w:rFonts w:ascii="Times New Roman" w:eastAsia="Times New Roman" w:hAnsi="Times New Roman" w:cs="Times New Roman"/>
          <w:b/>
          <w:sz w:val="24"/>
          <w:szCs w:val="24"/>
        </w:rPr>
      </w:pPr>
    </w:p>
    <w:p w14:paraId="12D140B2" w14:textId="77777777" w:rsidR="00627BA0" w:rsidRDefault="00627BA0" w:rsidP="006C6123">
      <w:pPr>
        <w:pStyle w:val="ListParagraph"/>
        <w:spacing w:after="40"/>
        <w:ind w:left="0" w:right="432"/>
        <w:rPr>
          <w:rFonts w:ascii="Times New Roman" w:eastAsia="Times New Roman" w:hAnsi="Times New Roman" w:cs="Times New Roman"/>
          <w:b/>
          <w:sz w:val="24"/>
          <w:szCs w:val="24"/>
        </w:rPr>
      </w:pPr>
    </w:p>
    <w:p w14:paraId="188E6463" w14:textId="610913F0" w:rsidR="006C6123" w:rsidRDefault="0026370C" w:rsidP="0026370C">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MINUTES</w:t>
      </w:r>
    </w:p>
    <w:p w14:paraId="3A79784E" w14:textId="2F4D2B8D" w:rsidR="0026370C" w:rsidRDefault="0026370C" w:rsidP="0026370C">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IVCSD </w:t>
      </w:r>
      <w:r w:rsidR="000C1454">
        <w:rPr>
          <w:rFonts w:ascii="Times New Roman" w:eastAsia="Times New Roman" w:hAnsi="Times New Roman" w:cs="Times New Roman"/>
          <w:b/>
          <w:sz w:val="28"/>
          <w:szCs w:val="28"/>
        </w:rPr>
        <w:t>SPECIAL</w:t>
      </w:r>
      <w:r>
        <w:rPr>
          <w:rFonts w:ascii="Times New Roman" w:eastAsia="Times New Roman" w:hAnsi="Times New Roman" w:cs="Times New Roman"/>
          <w:b/>
          <w:sz w:val="28"/>
          <w:szCs w:val="28"/>
        </w:rPr>
        <w:t xml:space="preserve"> MEETING</w:t>
      </w:r>
    </w:p>
    <w:p w14:paraId="344EC298" w14:textId="30EB6169" w:rsidR="0026370C" w:rsidRDefault="000C1454" w:rsidP="0026370C">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OCTOBER 11</w:t>
      </w:r>
      <w:r w:rsidR="0026370C">
        <w:rPr>
          <w:rFonts w:ascii="Times New Roman" w:eastAsia="Times New Roman" w:hAnsi="Times New Roman" w:cs="Times New Roman"/>
          <w:b/>
          <w:sz w:val="28"/>
          <w:szCs w:val="28"/>
        </w:rPr>
        <w:t>, 2022</w:t>
      </w:r>
      <w:r w:rsidR="00A1463A">
        <w:rPr>
          <w:rFonts w:ascii="Times New Roman" w:eastAsia="Times New Roman" w:hAnsi="Times New Roman" w:cs="Times New Roman"/>
          <w:b/>
          <w:sz w:val="28"/>
          <w:szCs w:val="28"/>
        </w:rPr>
        <w:t xml:space="preserve"> </w:t>
      </w:r>
      <w:r w:rsidR="002956DA">
        <w:rPr>
          <w:rFonts w:ascii="Times New Roman" w:eastAsia="Times New Roman" w:hAnsi="Times New Roman" w:cs="Times New Roman"/>
          <w:b/>
          <w:sz w:val="28"/>
          <w:szCs w:val="28"/>
        </w:rPr>
        <w:t>AT</w:t>
      </w:r>
      <w:r w:rsidR="00A1463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3</w:t>
      </w:r>
      <w:r w:rsidR="00A1463A">
        <w:rPr>
          <w:rFonts w:ascii="Times New Roman" w:eastAsia="Times New Roman" w:hAnsi="Times New Roman" w:cs="Times New Roman"/>
          <w:b/>
          <w:sz w:val="28"/>
          <w:szCs w:val="28"/>
        </w:rPr>
        <w:t xml:space="preserve">:30 </w:t>
      </w:r>
      <w:r w:rsidR="00532135">
        <w:rPr>
          <w:rFonts w:ascii="Times New Roman" w:eastAsia="Times New Roman" w:hAnsi="Times New Roman" w:cs="Times New Roman"/>
          <w:b/>
          <w:sz w:val="28"/>
          <w:szCs w:val="28"/>
        </w:rPr>
        <w:t>P.M.</w:t>
      </w:r>
    </w:p>
    <w:p w14:paraId="4D581175" w14:textId="10104C54" w:rsidR="002956DA" w:rsidRDefault="00B741C2" w:rsidP="00B741C2">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PLUMAS BANK BUILDING</w:t>
      </w:r>
      <w:r w:rsidR="009915BD">
        <w:rPr>
          <w:rFonts w:ascii="Times New Roman" w:eastAsia="Times New Roman" w:hAnsi="Times New Roman" w:cs="Times New Roman"/>
          <w:b/>
          <w:sz w:val="28"/>
          <w:szCs w:val="28"/>
        </w:rPr>
        <w:t>, 121 CRESCENT STREET</w:t>
      </w:r>
    </w:p>
    <w:p w14:paraId="5C4CDB80" w14:textId="15A4594B" w:rsidR="009915BD" w:rsidRDefault="009915BD" w:rsidP="00B741C2">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GREENVILLE, CA. 95947 </w:t>
      </w:r>
    </w:p>
    <w:p w14:paraId="328187F4" w14:textId="77777777" w:rsidR="0026370C" w:rsidRDefault="0026370C" w:rsidP="0026370C">
      <w:pPr>
        <w:pStyle w:val="ListParagraph"/>
        <w:spacing w:after="40"/>
        <w:ind w:left="0" w:right="432"/>
        <w:jc w:val="center"/>
        <w:rPr>
          <w:rFonts w:ascii="Times New Roman" w:eastAsia="Times New Roman" w:hAnsi="Times New Roman" w:cs="Times New Roman"/>
          <w:b/>
          <w:sz w:val="28"/>
          <w:szCs w:val="28"/>
        </w:rPr>
      </w:pPr>
    </w:p>
    <w:p w14:paraId="5399FC71" w14:textId="77777777" w:rsidR="0026370C" w:rsidRDefault="0026370C" w:rsidP="0026370C">
      <w:pPr>
        <w:pStyle w:val="ListParagraph"/>
        <w:spacing w:after="40"/>
        <w:ind w:left="0" w:right="432"/>
        <w:jc w:val="center"/>
        <w:rPr>
          <w:rFonts w:ascii="Times New Roman" w:eastAsia="Times New Roman" w:hAnsi="Times New Roman" w:cs="Times New Roman"/>
          <w:b/>
          <w:sz w:val="28"/>
          <w:szCs w:val="28"/>
        </w:rPr>
      </w:pPr>
    </w:p>
    <w:p w14:paraId="5576514B" w14:textId="0B7DA687" w:rsidR="0026370C" w:rsidRPr="003743DE" w:rsidRDefault="0026370C">
      <w:pPr>
        <w:pStyle w:val="ListParagraph"/>
        <w:numPr>
          <w:ilvl w:val="0"/>
          <w:numId w:val="2"/>
        </w:numPr>
        <w:spacing w:after="40"/>
        <w:ind w:right="432"/>
        <w:rPr>
          <w:rFonts w:cstheme="minorHAnsi"/>
          <w:b/>
          <w:sz w:val="24"/>
          <w:szCs w:val="24"/>
        </w:rPr>
      </w:pPr>
      <w:r w:rsidRPr="003743DE">
        <w:rPr>
          <w:rFonts w:eastAsia="Times New Roman" w:cstheme="minorHAnsi"/>
          <w:sz w:val="24"/>
          <w:szCs w:val="24"/>
        </w:rPr>
        <w:t>Call to Order/Roll Call.</w:t>
      </w:r>
    </w:p>
    <w:p w14:paraId="602F23CF" w14:textId="693FD575" w:rsidR="0026370C" w:rsidRPr="003743DE" w:rsidRDefault="0026370C" w:rsidP="0005515B">
      <w:pPr>
        <w:pStyle w:val="ListParagraph"/>
        <w:spacing w:after="40"/>
        <w:ind w:left="1080" w:right="432"/>
        <w:rPr>
          <w:rFonts w:cstheme="minorHAnsi"/>
          <w:b/>
          <w:sz w:val="24"/>
          <w:szCs w:val="24"/>
        </w:rPr>
      </w:pPr>
      <w:r w:rsidRPr="003743DE">
        <w:rPr>
          <w:rFonts w:eastAsia="Times New Roman" w:cstheme="minorHAnsi"/>
          <w:sz w:val="24"/>
          <w:szCs w:val="24"/>
        </w:rPr>
        <w:t>Chair</w:t>
      </w:r>
      <w:r w:rsidR="00851A12" w:rsidRPr="003743DE">
        <w:rPr>
          <w:rFonts w:eastAsia="Times New Roman" w:cstheme="minorHAnsi"/>
          <w:sz w:val="24"/>
          <w:szCs w:val="24"/>
        </w:rPr>
        <w:t>person Gorbet</w:t>
      </w:r>
      <w:r w:rsidRPr="003743DE">
        <w:rPr>
          <w:rFonts w:eastAsia="Times New Roman" w:cstheme="minorHAnsi"/>
          <w:sz w:val="24"/>
          <w:szCs w:val="24"/>
        </w:rPr>
        <w:t xml:space="preserve"> called the meeting to order at: </w:t>
      </w:r>
      <w:r w:rsidR="00827332" w:rsidRPr="003743DE">
        <w:rPr>
          <w:rFonts w:eastAsia="Times New Roman" w:cstheme="minorHAnsi"/>
          <w:sz w:val="24"/>
          <w:szCs w:val="24"/>
        </w:rPr>
        <w:t>3:30</w:t>
      </w:r>
      <w:r w:rsidRPr="003743DE">
        <w:rPr>
          <w:rFonts w:eastAsia="Times New Roman" w:cstheme="minorHAnsi"/>
          <w:sz w:val="24"/>
          <w:szCs w:val="24"/>
        </w:rPr>
        <w:t xml:space="preserve"> p.m.</w:t>
      </w:r>
    </w:p>
    <w:p w14:paraId="50ECD22E" w14:textId="6135D884" w:rsidR="00827332" w:rsidRPr="003743DE" w:rsidRDefault="00827332" w:rsidP="0005515B">
      <w:pPr>
        <w:pStyle w:val="ListParagraph"/>
        <w:spacing w:after="40"/>
        <w:ind w:left="1080" w:right="432"/>
        <w:rPr>
          <w:rFonts w:cstheme="minorHAnsi"/>
          <w:b/>
          <w:sz w:val="24"/>
          <w:szCs w:val="24"/>
        </w:rPr>
      </w:pPr>
      <w:r w:rsidRPr="003743DE">
        <w:rPr>
          <w:rFonts w:eastAsia="Times New Roman" w:cstheme="minorHAnsi"/>
          <w:sz w:val="24"/>
          <w:szCs w:val="24"/>
        </w:rPr>
        <w:t>Chairperson Gorbet confirmed quorum: Directors Present: Gorbet, Carpenter, Cherry, and Doran. Directors Absent: Orange</w:t>
      </w:r>
    </w:p>
    <w:p w14:paraId="57255698" w14:textId="7C223168" w:rsidR="0026370C" w:rsidRPr="003743DE" w:rsidRDefault="0026370C" w:rsidP="0078141C">
      <w:pPr>
        <w:pStyle w:val="ListParagraph"/>
        <w:spacing w:after="40"/>
        <w:ind w:left="1080" w:right="432"/>
        <w:rPr>
          <w:rFonts w:cstheme="minorHAnsi"/>
          <w:b/>
          <w:sz w:val="24"/>
          <w:szCs w:val="24"/>
        </w:rPr>
      </w:pPr>
      <w:r w:rsidRPr="003743DE">
        <w:rPr>
          <w:rFonts w:eastAsia="Times New Roman" w:cstheme="minorHAnsi"/>
          <w:sz w:val="24"/>
          <w:szCs w:val="24"/>
        </w:rPr>
        <w:t xml:space="preserve"> </w:t>
      </w:r>
    </w:p>
    <w:p w14:paraId="367D1F45" w14:textId="1C465265" w:rsidR="0026370C" w:rsidRPr="003743DE" w:rsidRDefault="0026370C">
      <w:pPr>
        <w:pStyle w:val="ListParagraph"/>
        <w:numPr>
          <w:ilvl w:val="0"/>
          <w:numId w:val="2"/>
        </w:numPr>
        <w:spacing w:after="40"/>
        <w:ind w:right="432"/>
        <w:rPr>
          <w:rFonts w:cstheme="minorHAnsi"/>
          <w:b/>
          <w:sz w:val="24"/>
          <w:szCs w:val="24"/>
        </w:rPr>
      </w:pPr>
      <w:r w:rsidRPr="003743DE">
        <w:rPr>
          <w:rFonts w:cstheme="minorHAnsi"/>
          <w:sz w:val="24"/>
          <w:szCs w:val="24"/>
        </w:rPr>
        <w:t>Pledge of Allegiance.</w:t>
      </w:r>
    </w:p>
    <w:p w14:paraId="11484330" w14:textId="680DE9F7" w:rsidR="0026370C" w:rsidRPr="003743DE" w:rsidRDefault="0026370C" w:rsidP="0005515B">
      <w:pPr>
        <w:pStyle w:val="ListParagraph"/>
        <w:spacing w:after="40"/>
        <w:ind w:left="1080" w:right="432"/>
        <w:rPr>
          <w:rFonts w:cstheme="minorHAnsi"/>
          <w:b/>
          <w:sz w:val="24"/>
          <w:szCs w:val="24"/>
        </w:rPr>
      </w:pPr>
      <w:r w:rsidRPr="003743DE">
        <w:rPr>
          <w:rFonts w:cstheme="minorHAnsi"/>
          <w:sz w:val="24"/>
          <w:szCs w:val="24"/>
        </w:rPr>
        <w:t>Chair</w:t>
      </w:r>
      <w:r w:rsidR="00EA28C1" w:rsidRPr="003743DE">
        <w:rPr>
          <w:rFonts w:cstheme="minorHAnsi"/>
          <w:sz w:val="24"/>
          <w:szCs w:val="24"/>
        </w:rPr>
        <w:t>person Gorbet</w:t>
      </w:r>
      <w:r w:rsidRPr="003743DE">
        <w:rPr>
          <w:rFonts w:cstheme="minorHAnsi"/>
          <w:sz w:val="24"/>
          <w:szCs w:val="24"/>
        </w:rPr>
        <w:t xml:space="preserve"> led the Group in the Pledge.</w:t>
      </w:r>
    </w:p>
    <w:p w14:paraId="78D5856A" w14:textId="77777777" w:rsidR="00827332" w:rsidRPr="003743DE" w:rsidRDefault="00827332" w:rsidP="00827332">
      <w:pPr>
        <w:pStyle w:val="ListParagraph"/>
        <w:spacing w:after="40"/>
        <w:ind w:left="1080" w:right="432"/>
        <w:rPr>
          <w:rFonts w:cstheme="minorHAnsi"/>
          <w:b/>
          <w:sz w:val="24"/>
          <w:szCs w:val="24"/>
        </w:rPr>
      </w:pPr>
    </w:p>
    <w:p w14:paraId="1BC44582" w14:textId="0FFC7890" w:rsidR="0026370C" w:rsidRPr="003743DE" w:rsidRDefault="0026370C">
      <w:pPr>
        <w:pStyle w:val="ListParagraph"/>
        <w:numPr>
          <w:ilvl w:val="0"/>
          <w:numId w:val="2"/>
        </w:numPr>
        <w:spacing w:after="40"/>
        <w:ind w:right="432"/>
        <w:rPr>
          <w:rFonts w:cstheme="minorHAnsi"/>
          <w:b/>
          <w:sz w:val="24"/>
          <w:szCs w:val="24"/>
        </w:rPr>
      </w:pPr>
      <w:r w:rsidRPr="003743DE">
        <w:rPr>
          <w:rFonts w:cstheme="minorHAnsi"/>
          <w:sz w:val="24"/>
          <w:szCs w:val="24"/>
        </w:rPr>
        <w:t>Approve the Agenda.</w:t>
      </w:r>
    </w:p>
    <w:p w14:paraId="63A9EFD2" w14:textId="6525B3BF" w:rsidR="00674AFA" w:rsidRPr="003743DE" w:rsidRDefault="00827332" w:rsidP="0005515B">
      <w:pPr>
        <w:pStyle w:val="ListParagraph"/>
        <w:spacing w:after="40"/>
        <w:ind w:left="1080" w:right="432"/>
        <w:rPr>
          <w:rFonts w:cstheme="minorHAnsi"/>
          <w:b/>
          <w:bCs/>
          <w:sz w:val="24"/>
          <w:szCs w:val="24"/>
        </w:rPr>
      </w:pPr>
      <w:r w:rsidRPr="003743DE">
        <w:rPr>
          <w:rFonts w:cstheme="minorHAnsi"/>
          <w:sz w:val="24"/>
          <w:szCs w:val="24"/>
        </w:rPr>
        <w:t>Director Doran made a motion to approve the agenda as presented.  Director Carpenter seconded the motion.  All in favor, motion carried</w:t>
      </w:r>
    </w:p>
    <w:p w14:paraId="726D8A90" w14:textId="77777777" w:rsidR="00C70845" w:rsidRPr="003743DE" w:rsidRDefault="00C70845" w:rsidP="00C70845">
      <w:pPr>
        <w:pStyle w:val="ListParagraph"/>
        <w:spacing w:after="40"/>
        <w:ind w:left="1080" w:right="432"/>
        <w:rPr>
          <w:rFonts w:cstheme="minorHAnsi"/>
          <w:b/>
          <w:bCs/>
          <w:sz w:val="24"/>
          <w:szCs w:val="24"/>
        </w:rPr>
      </w:pPr>
    </w:p>
    <w:p w14:paraId="2FA6DE27" w14:textId="5ED410B0" w:rsidR="00CC41B7" w:rsidRPr="003743DE" w:rsidRDefault="006756D4">
      <w:pPr>
        <w:pStyle w:val="ListParagraph"/>
        <w:numPr>
          <w:ilvl w:val="0"/>
          <w:numId w:val="2"/>
        </w:numPr>
        <w:spacing w:after="40"/>
        <w:ind w:right="432"/>
        <w:rPr>
          <w:rFonts w:cstheme="minorHAnsi"/>
          <w:b/>
          <w:sz w:val="24"/>
          <w:szCs w:val="24"/>
        </w:rPr>
      </w:pPr>
      <w:r w:rsidRPr="003743DE">
        <w:rPr>
          <w:rFonts w:cstheme="minorHAnsi"/>
          <w:bCs/>
          <w:sz w:val="24"/>
          <w:szCs w:val="24"/>
        </w:rPr>
        <w:t>Public Comment</w:t>
      </w:r>
      <w:r w:rsidR="00827332" w:rsidRPr="003743DE">
        <w:rPr>
          <w:rFonts w:cstheme="minorHAnsi"/>
          <w:bCs/>
          <w:sz w:val="24"/>
          <w:szCs w:val="24"/>
        </w:rPr>
        <w:t>: Agenda Items</w:t>
      </w:r>
    </w:p>
    <w:p w14:paraId="07EF8303" w14:textId="6F69B0E5" w:rsidR="006756D4" w:rsidRPr="003743DE" w:rsidRDefault="00827332" w:rsidP="0005515B">
      <w:pPr>
        <w:pStyle w:val="ListParagraph"/>
        <w:spacing w:after="40"/>
        <w:ind w:left="1080" w:right="432"/>
        <w:rPr>
          <w:rFonts w:cstheme="minorHAnsi"/>
          <w:b/>
          <w:sz w:val="24"/>
          <w:szCs w:val="24"/>
        </w:rPr>
      </w:pPr>
      <w:r w:rsidRPr="003743DE">
        <w:rPr>
          <w:rFonts w:cstheme="minorHAnsi"/>
          <w:bCs/>
          <w:sz w:val="24"/>
          <w:szCs w:val="24"/>
        </w:rPr>
        <w:t>None at this time</w:t>
      </w:r>
    </w:p>
    <w:p w14:paraId="44B42153" w14:textId="77777777" w:rsidR="00C70845" w:rsidRPr="003743DE" w:rsidRDefault="00C70845" w:rsidP="00C70845">
      <w:pPr>
        <w:pStyle w:val="ListParagraph"/>
        <w:spacing w:after="40"/>
        <w:ind w:left="1080" w:right="432"/>
        <w:rPr>
          <w:rFonts w:cstheme="minorHAnsi"/>
          <w:b/>
          <w:sz w:val="24"/>
          <w:szCs w:val="24"/>
        </w:rPr>
      </w:pPr>
    </w:p>
    <w:p w14:paraId="33759729" w14:textId="79852375" w:rsidR="001F1E75" w:rsidRPr="003743DE" w:rsidRDefault="0005515B">
      <w:pPr>
        <w:pStyle w:val="ListParagraph"/>
        <w:numPr>
          <w:ilvl w:val="0"/>
          <w:numId w:val="2"/>
        </w:numPr>
        <w:spacing w:after="40"/>
        <w:ind w:right="432"/>
        <w:rPr>
          <w:rFonts w:cstheme="minorHAnsi"/>
          <w:b/>
          <w:sz w:val="24"/>
          <w:szCs w:val="24"/>
        </w:rPr>
      </w:pPr>
      <w:r w:rsidRPr="003743DE">
        <w:rPr>
          <w:rFonts w:cstheme="minorHAnsi"/>
          <w:bCs/>
          <w:sz w:val="24"/>
          <w:szCs w:val="24"/>
        </w:rPr>
        <w:t>Update Plumas Bank Signatories: Board Chair Gorbet recited the following proposed changes:</w:t>
      </w:r>
    </w:p>
    <w:p w14:paraId="03AE355F" w14:textId="52998FB5" w:rsidR="0005515B" w:rsidRPr="003743DE" w:rsidRDefault="0005515B" w:rsidP="0005515B">
      <w:pPr>
        <w:pStyle w:val="ListParagraph"/>
        <w:numPr>
          <w:ilvl w:val="0"/>
          <w:numId w:val="4"/>
        </w:numPr>
        <w:spacing w:after="40"/>
        <w:ind w:right="432"/>
        <w:rPr>
          <w:rFonts w:cstheme="minorHAnsi"/>
          <w:b/>
          <w:sz w:val="24"/>
          <w:szCs w:val="24"/>
        </w:rPr>
      </w:pPr>
      <w:r w:rsidRPr="003743DE">
        <w:rPr>
          <w:rFonts w:cstheme="minorHAnsi"/>
          <w:bCs/>
          <w:sz w:val="24"/>
          <w:szCs w:val="24"/>
        </w:rPr>
        <w:t>Remove Jeff Titcomb as District Secretary.  Add Cheryl Johnson as Interim Secretary/Clerk to the Board.</w:t>
      </w:r>
    </w:p>
    <w:p w14:paraId="682AED7D" w14:textId="6458FE19" w:rsidR="0005515B" w:rsidRPr="003743DE" w:rsidRDefault="0005515B" w:rsidP="0005515B">
      <w:pPr>
        <w:pStyle w:val="ListParagraph"/>
        <w:numPr>
          <w:ilvl w:val="0"/>
          <w:numId w:val="4"/>
        </w:numPr>
        <w:spacing w:after="40"/>
        <w:ind w:right="432"/>
        <w:rPr>
          <w:rFonts w:cstheme="minorHAnsi"/>
          <w:b/>
          <w:sz w:val="24"/>
          <w:szCs w:val="24"/>
        </w:rPr>
      </w:pPr>
      <w:r w:rsidRPr="003743DE">
        <w:rPr>
          <w:rFonts w:cstheme="minorHAnsi"/>
          <w:bCs/>
          <w:sz w:val="24"/>
          <w:szCs w:val="24"/>
        </w:rPr>
        <w:t>Add Wanda Carpenter as a Director.</w:t>
      </w:r>
    </w:p>
    <w:p w14:paraId="4518F82C" w14:textId="26989AB4" w:rsidR="0005515B" w:rsidRPr="003743DE" w:rsidRDefault="0005515B" w:rsidP="0005515B">
      <w:pPr>
        <w:pStyle w:val="ListParagraph"/>
        <w:numPr>
          <w:ilvl w:val="0"/>
          <w:numId w:val="4"/>
        </w:numPr>
        <w:spacing w:after="40"/>
        <w:ind w:right="432"/>
        <w:rPr>
          <w:rFonts w:cstheme="minorHAnsi"/>
          <w:b/>
          <w:sz w:val="24"/>
          <w:szCs w:val="24"/>
        </w:rPr>
      </w:pPr>
      <w:r w:rsidRPr="003743DE">
        <w:rPr>
          <w:rFonts w:cstheme="minorHAnsi"/>
          <w:bCs/>
          <w:sz w:val="24"/>
          <w:szCs w:val="24"/>
        </w:rPr>
        <w:t>All other signers to remain the same.</w:t>
      </w:r>
    </w:p>
    <w:p w14:paraId="4773B964" w14:textId="18D05CBD" w:rsidR="0005515B" w:rsidRPr="003743DE" w:rsidRDefault="0005515B" w:rsidP="0005515B">
      <w:pPr>
        <w:pStyle w:val="ListParagraph"/>
        <w:numPr>
          <w:ilvl w:val="0"/>
          <w:numId w:val="4"/>
        </w:numPr>
        <w:spacing w:after="40"/>
        <w:ind w:right="432"/>
        <w:rPr>
          <w:rFonts w:cstheme="minorHAnsi"/>
          <w:b/>
          <w:sz w:val="24"/>
          <w:szCs w:val="24"/>
        </w:rPr>
      </w:pPr>
      <w:r w:rsidRPr="003743DE">
        <w:rPr>
          <w:rFonts w:cstheme="minorHAnsi"/>
          <w:bCs/>
          <w:sz w:val="24"/>
          <w:szCs w:val="24"/>
        </w:rPr>
        <w:t>Grant Authority to General Manager, Adam Cox and Interim Clerk, Cheryl Johnson to access banking information as needed on all Plumas Bank Accounts.</w:t>
      </w:r>
    </w:p>
    <w:p w14:paraId="3012EE87" w14:textId="20C4C4B1" w:rsidR="008F4FC5" w:rsidRPr="003743DE" w:rsidRDefault="0005515B" w:rsidP="0005515B">
      <w:pPr>
        <w:pStyle w:val="ListParagraph"/>
        <w:spacing w:after="40"/>
        <w:ind w:right="432"/>
        <w:rPr>
          <w:rFonts w:cstheme="minorHAnsi"/>
          <w:bCs/>
          <w:sz w:val="24"/>
          <w:szCs w:val="24"/>
        </w:rPr>
      </w:pPr>
      <w:r w:rsidRPr="003743DE">
        <w:rPr>
          <w:rFonts w:cstheme="minorHAnsi"/>
          <w:bCs/>
          <w:sz w:val="24"/>
          <w:szCs w:val="24"/>
        </w:rPr>
        <w:t xml:space="preserve">After a brief discussion, Director Doran made a motion to accept all the above listed </w:t>
      </w:r>
      <w:r w:rsidR="00D072A8" w:rsidRPr="003743DE">
        <w:rPr>
          <w:rFonts w:cstheme="minorHAnsi"/>
          <w:bCs/>
          <w:sz w:val="24"/>
          <w:szCs w:val="24"/>
        </w:rPr>
        <w:t>bullet items</w:t>
      </w:r>
      <w:r w:rsidRPr="003743DE">
        <w:rPr>
          <w:rFonts w:cstheme="minorHAnsi"/>
          <w:bCs/>
          <w:sz w:val="24"/>
          <w:szCs w:val="24"/>
        </w:rPr>
        <w:t>.  Director C</w:t>
      </w:r>
      <w:r w:rsidR="00D072A8" w:rsidRPr="003743DE">
        <w:rPr>
          <w:rFonts w:cstheme="minorHAnsi"/>
          <w:bCs/>
          <w:sz w:val="24"/>
          <w:szCs w:val="24"/>
        </w:rPr>
        <w:t>arpenter</w:t>
      </w:r>
      <w:r w:rsidRPr="003743DE">
        <w:rPr>
          <w:rFonts w:cstheme="minorHAnsi"/>
          <w:bCs/>
          <w:sz w:val="24"/>
          <w:szCs w:val="24"/>
        </w:rPr>
        <w:t xml:space="preserve"> seconded the motion.  All in favor, motion carried.</w:t>
      </w:r>
    </w:p>
    <w:p w14:paraId="4F47271F" w14:textId="77777777" w:rsidR="0005515B" w:rsidRPr="003743DE" w:rsidRDefault="0005515B" w:rsidP="0005515B">
      <w:pPr>
        <w:pStyle w:val="ListParagraph"/>
        <w:spacing w:after="40"/>
        <w:ind w:right="432"/>
        <w:rPr>
          <w:rFonts w:cstheme="minorHAnsi"/>
          <w:b/>
          <w:sz w:val="24"/>
          <w:szCs w:val="24"/>
        </w:rPr>
      </w:pPr>
    </w:p>
    <w:p w14:paraId="34890093" w14:textId="28876630" w:rsidR="0061280E" w:rsidRPr="003743DE" w:rsidRDefault="0061280E" w:rsidP="0005515B">
      <w:pPr>
        <w:pStyle w:val="ListParagraph"/>
        <w:spacing w:after="40"/>
        <w:ind w:right="432"/>
        <w:rPr>
          <w:rFonts w:cstheme="minorHAnsi"/>
          <w:b/>
          <w:sz w:val="24"/>
          <w:szCs w:val="24"/>
        </w:rPr>
      </w:pPr>
    </w:p>
    <w:p w14:paraId="5D1CD688" w14:textId="3E6EFF0F" w:rsidR="002F16D9" w:rsidRPr="003743DE" w:rsidRDefault="002F16D9" w:rsidP="0005515B">
      <w:pPr>
        <w:pStyle w:val="ListParagraph"/>
        <w:spacing w:after="40"/>
        <w:ind w:right="432"/>
        <w:rPr>
          <w:rFonts w:cstheme="minorHAnsi"/>
          <w:b/>
          <w:sz w:val="24"/>
          <w:szCs w:val="24"/>
        </w:rPr>
      </w:pPr>
    </w:p>
    <w:p w14:paraId="15DD3094" w14:textId="67B28DE4" w:rsidR="008D0835" w:rsidRPr="003743DE" w:rsidRDefault="008D0835" w:rsidP="0005515B">
      <w:pPr>
        <w:pStyle w:val="ListParagraph"/>
        <w:spacing w:after="40"/>
        <w:ind w:left="1080" w:right="432"/>
        <w:rPr>
          <w:rFonts w:cstheme="minorHAnsi"/>
          <w:b/>
          <w:sz w:val="24"/>
          <w:szCs w:val="24"/>
        </w:rPr>
      </w:pPr>
    </w:p>
    <w:p w14:paraId="69BC9B3D" w14:textId="77777777" w:rsidR="00E6669A" w:rsidRPr="003743DE" w:rsidRDefault="0005515B">
      <w:pPr>
        <w:pStyle w:val="ListParagraph"/>
        <w:numPr>
          <w:ilvl w:val="0"/>
          <w:numId w:val="2"/>
        </w:numPr>
        <w:spacing w:after="40"/>
        <w:ind w:right="432"/>
        <w:rPr>
          <w:rFonts w:cstheme="minorHAnsi"/>
          <w:b/>
          <w:sz w:val="24"/>
          <w:szCs w:val="24"/>
        </w:rPr>
      </w:pPr>
      <w:r w:rsidRPr="003743DE">
        <w:rPr>
          <w:rFonts w:cstheme="minorHAnsi"/>
          <w:bCs/>
          <w:sz w:val="24"/>
          <w:szCs w:val="24"/>
        </w:rPr>
        <w:t xml:space="preserve">Update Umpqua </w:t>
      </w:r>
      <w:r w:rsidR="00CE089D" w:rsidRPr="003743DE">
        <w:rPr>
          <w:rFonts w:cstheme="minorHAnsi"/>
          <w:bCs/>
          <w:sz w:val="24"/>
          <w:szCs w:val="24"/>
        </w:rPr>
        <w:t xml:space="preserve">Bank Signatories: </w:t>
      </w:r>
    </w:p>
    <w:p w14:paraId="4BE38AA6" w14:textId="697E4417" w:rsidR="004D2131" w:rsidRPr="003743DE" w:rsidRDefault="00CE089D" w:rsidP="00E6669A">
      <w:pPr>
        <w:pStyle w:val="ListParagraph"/>
        <w:spacing w:after="40"/>
        <w:ind w:right="432"/>
        <w:rPr>
          <w:rFonts w:cstheme="minorHAnsi"/>
          <w:bCs/>
          <w:sz w:val="24"/>
          <w:szCs w:val="24"/>
        </w:rPr>
      </w:pPr>
      <w:r w:rsidRPr="003743DE">
        <w:rPr>
          <w:rFonts w:cstheme="minorHAnsi"/>
          <w:bCs/>
          <w:sz w:val="24"/>
          <w:szCs w:val="24"/>
        </w:rPr>
        <w:t xml:space="preserve">GM Cox stated that Mike’s credit card limit is only $2000.00.  </w:t>
      </w:r>
      <w:r w:rsidR="00E6669A" w:rsidRPr="003743DE">
        <w:rPr>
          <w:rFonts w:cstheme="minorHAnsi"/>
          <w:bCs/>
          <w:sz w:val="24"/>
          <w:szCs w:val="24"/>
        </w:rPr>
        <w:t>He stated that the General Manager and Board Clerk need to be able to access the Loans, maintain the Credit Cards as well as access bank account information.</w:t>
      </w:r>
    </w:p>
    <w:p w14:paraId="204DF323" w14:textId="3B3EC182" w:rsidR="00E6669A" w:rsidRPr="003743DE" w:rsidRDefault="00E6669A" w:rsidP="00E6669A">
      <w:pPr>
        <w:pStyle w:val="ListParagraph"/>
        <w:spacing w:after="40"/>
        <w:ind w:right="432"/>
        <w:rPr>
          <w:rFonts w:cstheme="minorHAnsi"/>
          <w:b/>
          <w:sz w:val="24"/>
          <w:szCs w:val="24"/>
        </w:rPr>
      </w:pPr>
      <w:r w:rsidRPr="003743DE">
        <w:rPr>
          <w:rFonts w:cstheme="minorHAnsi"/>
          <w:bCs/>
          <w:sz w:val="24"/>
          <w:szCs w:val="24"/>
        </w:rPr>
        <w:t>Director Gorbet recited the following proposed changes:</w:t>
      </w:r>
    </w:p>
    <w:p w14:paraId="49BB37AA" w14:textId="030D2B44" w:rsidR="00CE089D" w:rsidRPr="003743DE" w:rsidRDefault="00E6669A" w:rsidP="00CE089D">
      <w:pPr>
        <w:pStyle w:val="ListParagraph"/>
        <w:numPr>
          <w:ilvl w:val="0"/>
          <w:numId w:val="5"/>
        </w:numPr>
        <w:spacing w:after="40"/>
        <w:ind w:right="432"/>
        <w:rPr>
          <w:rFonts w:cstheme="minorHAnsi"/>
          <w:b/>
          <w:sz w:val="24"/>
          <w:szCs w:val="24"/>
        </w:rPr>
      </w:pPr>
      <w:r w:rsidRPr="003743DE">
        <w:rPr>
          <w:rFonts w:cstheme="minorHAnsi"/>
          <w:bCs/>
          <w:sz w:val="24"/>
          <w:szCs w:val="24"/>
        </w:rPr>
        <w:t>Remove Jeff Titcomb from accessing all District accounts.</w:t>
      </w:r>
    </w:p>
    <w:p w14:paraId="2B417F82" w14:textId="3E01AEDA" w:rsidR="00E6669A" w:rsidRPr="003743DE" w:rsidRDefault="00E6669A" w:rsidP="00CE089D">
      <w:pPr>
        <w:pStyle w:val="ListParagraph"/>
        <w:numPr>
          <w:ilvl w:val="0"/>
          <w:numId w:val="5"/>
        </w:numPr>
        <w:spacing w:after="40"/>
        <w:ind w:right="432"/>
        <w:rPr>
          <w:rFonts w:cstheme="minorHAnsi"/>
          <w:b/>
          <w:sz w:val="24"/>
          <w:szCs w:val="24"/>
        </w:rPr>
      </w:pPr>
      <w:r w:rsidRPr="003743DE">
        <w:rPr>
          <w:rFonts w:cstheme="minorHAnsi"/>
          <w:bCs/>
          <w:sz w:val="24"/>
          <w:szCs w:val="24"/>
        </w:rPr>
        <w:t xml:space="preserve">Add </w:t>
      </w:r>
      <w:r w:rsidR="00D072A8" w:rsidRPr="003743DE">
        <w:rPr>
          <w:rFonts w:cstheme="minorHAnsi"/>
          <w:bCs/>
          <w:sz w:val="24"/>
          <w:szCs w:val="24"/>
        </w:rPr>
        <w:t xml:space="preserve">as signers: </w:t>
      </w:r>
      <w:r w:rsidRPr="003743DE">
        <w:rPr>
          <w:rFonts w:cstheme="minorHAnsi"/>
          <w:bCs/>
          <w:sz w:val="24"/>
          <w:szCs w:val="24"/>
        </w:rPr>
        <w:t xml:space="preserve">Directors: Wanda Carpenter, Roger Cherry, Susan Doran, </w:t>
      </w:r>
      <w:r w:rsidR="00D072A8" w:rsidRPr="003743DE">
        <w:rPr>
          <w:rFonts w:cstheme="minorHAnsi"/>
          <w:bCs/>
          <w:sz w:val="24"/>
          <w:szCs w:val="24"/>
        </w:rPr>
        <w:t xml:space="preserve">Bob Orange and Board Chair, Kristine Gorbet.  </w:t>
      </w:r>
    </w:p>
    <w:p w14:paraId="619DACB9" w14:textId="1F935D73" w:rsidR="00D072A8" w:rsidRPr="003743DE" w:rsidRDefault="00D072A8" w:rsidP="00CE089D">
      <w:pPr>
        <w:pStyle w:val="ListParagraph"/>
        <w:numPr>
          <w:ilvl w:val="0"/>
          <w:numId w:val="5"/>
        </w:numPr>
        <w:spacing w:after="40"/>
        <w:ind w:right="432"/>
        <w:rPr>
          <w:rFonts w:cstheme="minorHAnsi"/>
          <w:b/>
          <w:sz w:val="24"/>
          <w:szCs w:val="24"/>
        </w:rPr>
      </w:pPr>
      <w:r w:rsidRPr="003743DE">
        <w:rPr>
          <w:rFonts w:cstheme="minorHAnsi"/>
          <w:bCs/>
          <w:sz w:val="24"/>
          <w:szCs w:val="24"/>
        </w:rPr>
        <w:t xml:space="preserve">Grant authority to GM Cox and Interim Clerk, Cheryl Johnson to access information on all accounts including banking, loans, commercial cards as well as the authority to make changes to commercial card accounts. </w:t>
      </w:r>
    </w:p>
    <w:p w14:paraId="3B01C3C8" w14:textId="2490A4B3" w:rsidR="00D072A8" w:rsidRPr="003743DE" w:rsidRDefault="00D072A8" w:rsidP="00CE089D">
      <w:pPr>
        <w:pStyle w:val="ListParagraph"/>
        <w:spacing w:after="40"/>
        <w:ind w:right="432"/>
        <w:rPr>
          <w:rFonts w:cstheme="minorHAnsi"/>
          <w:bCs/>
          <w:sz w:val="24"/>
          <w:szCs w:val="24"/>
        </w:rPr>
      </w:pPr>
      <w:r w:rsidRPr="003743DE">
        <w:rPr>
          <w:rFonts w:cstheme="minorHAnsi"/>
          <w:bCs/>
          <w:sz w:val="24"/>
          <w:szCs w:val="24"/>
        </w:rPr>
        <w:t>Director Doran made a motion to accept all of the above listed bullet items.  Director Cherry seconded the motion.  All in favor, motion carried.</w:t>
      </w:r>
    </w:p>
    <w:p w14:paraId="5C0B3733" w14:textId="35518701" w:rsidR="00D072A8" w:rsidRPr="003743DE" w:rsidRDefault="00D072A8" w:rsidP="00CE089D">
      <w:pPr>
        <w:pStyle w:val="ListParagraph"/>
        <w:spacing w:after="40"/>
        <w:ind w:right="432"/>
        <w:rPr>
          <w:rFonts w:cstheme="minorHAnsi"/>
          <w:bCs/>
          <w:sz w:val="24"/>
          <w:szCs w:val="24"/>
        </w:rPr>
      </w:pPr>
    </w:p>
    <w:p w14:paraId="13B50549" w14:textId="07CD783F" w:rsidR="00D072A8" w:rsidRPr="003743DE" w:rsidRDefault="00D072A8" w:rsidP="00CE089D">
      <w:pPr>
        <w:pStyle w:val="ListParagraph"/>
        <w:spacing w:after="40"/>
        <w:ind w:right="432"/>
        <w:rPr>
          <w:rFonts w:cstheme="minorHAnsi"/>
          <w:bCs/>
          <w:sz w:val="24"/>
          <w:szCs w:val="24"/>
        </w:rPr>
      </w:pPr>
      <w:r w:rsidRPr="003743DE">
        <w:rPr>
          <w:rFonts w:cstheme="minorHAnsi"/>
          <w:bCs/>
          <w:sz w:val="24"/>
          <w:szCs w:val="24"/>
        </w:rPr>
        <w:t>GM Cox stated that on the next agenda he would like to discuss the US Bank Credit Card.</w:t>
      </w:r>
    </w:p>
    <w:p w14:paraId="1B356132" w14:textId="6A89305C" w:rsidR="54436297" w:rsidRPr="003743DE" w:rsidRDefault="54436297" w:rsidP="54436297">
      <w:pPr>
        <w:spacing w:after="40"/>
        <w:ind w:right="432"/>
        <w:rPr>
          <w:rFonts w:asciiTheme="minorHAnsi" w:hAnsiTheme="minorHAnsi" w:cstheme="minorHAnsi"/>
          <w:szCs w:val="24"/>
        </w:rPr>
      </w:pPr>
      <w:r w:rsidRPr="003743DE">
        <w:rPr>
          <w:rFonts w:asciiTheme="minorHAnsi" w:hAnsiTheme="minorHAnsi" w:cstheme="minorHAnsi"/>
          <w:szCs w:val="24"/>
        </w:rPr>
        <w:t xml:space="preserve">             </w:t>
      </w:r>
    </w:p>
    <w:p w14:paraId="2C6E7BFD" w14:textId="6E9F30EF" w:rsidR="54436297" w:rsidRPr="003743DE" w:rsidRDefault="54436297">
      <w:pPr>
        <w:pStyle w:val="ListParagraph"/>
        <w:numPr>
          <w:ilvl w:val="0"/>
          <w:numId w:val="2"/>
        </w:numPr>
        <w:spacing w:after="40"/>
        <w:ind w:right="432"/>
        <w:rPr>
          <w:rFonts w:eastAsia="Times New Roman" w:cstheme="minorHAnsi"/>
          <w:b/>
          <w:bCs/>
          <w:sz w:val="24"/>
          <w:szCs w:val="24"/>
        </w:rPr>
      </w:pPr>
      <w:r w:rsidRPr="003743DE">
        <w:rPr>
          <w:rFonts w:eastAsia="Times New Roman" w:cstheme="minorHAnsi"/>
          <w:sz w:val="24"/>
          <w:szCs w:val="24"/>
        </w:rPr>
        <w:t>Adjournment</w:t>
      </w:r>
      <w:r w:rsidR="003743DE">
        <w:rPr>
          <w:rFonts w:eastAsia="Times New Roman" w:cstheme="minorHAnsi"/>
          <w:sz w:val="24"/>
          <w:szCs w:val="24"/>
        </w:rPr>
        <w:t>:</w:t>
      </w:r>
    </w:p>
    <w:p w14:paraId="1318E81A" w14:textId="7868F409" w:rsidR="00D072A8" w:rsidRPr="003743DE" w:rsidRDefault="00D072A8" w:rsidP="00D072A8">
      <w:pPr>
        <w:pStyle w:val="ListParagraph"/>
        <w:spacing w:after="40"/>
        <w:ind w:right="432"/>
        <w:rPr>
          <w:rFonts w:eastAsia="Times New Roman" w:cstheme="minorHAnsi"/>
          <w:b/>
          <w:bCs/>
          <w:sz w:val="24"/>
          <w:szCs w:val="24"/>
        </w:rPr>
      </w:pPr>
      <w:r w:rsidRPr="003743DE">
        <w:rPr>
          <w:rFonts w:eastAsia="Times New Roman" w:cstheme="minorHAnsi"/>
          <w:sz w:val="24"/>
          <w:szCs w:val="24"/>
        </w:rPr>
        <w:t>With no further discussion, Director Carpenter made a motion to adjourn the meeting at 3:45pm.  Director Cherry seconded the motion.  All in favor, meeting adjourned.</w:t>
      </w:r>
    </w:p>
    <w:p w14:paraId="5EF00ACA" w14:textId="55AE70AA" w:rsidR="54436297" w:rsidRPr="003743DE" w:rsidRDefault="54436297" w:rsidP="54436297">
      <w:pPr>
        <w:spacing w:after="40"/>
        <w:ind w:right="432"/>
        <w:rPr>
          <w:rFonts w:asciiTheme="minorHAnsi" w:hAnsiTheme="minorHAnsi" w:cstheme="minorHAnsi"/>
          <w:szCs w:val="24"/>
        </w:rPr>
      </w:pPr>
      <w:r w:rsidRPr="003743DE">
        <w:rPr>
          <w:rFonts w:asciiTheme="minorHAnsi" w:hAnsiTheme="minorHAnsi" w:cstheme="minorHAnsi"/>
          <w:szCs w:val="24"/>
        </w:rPr>
        <w:t xml:space="preserve">            </w:t>
      </w:r>
    </w:p>
    <w:p w14:paraId="0D43A5C4" w14:textId="11494446" w:rsidR="54436297" w:rsidRPr="003743DE" w:rsidRDefault="54436297" w:rsidP="54436297">
      <w:pPr>
        <w:spacing w:after="40"/>
        <w:ind w:right="432"/>
        <w:rPr>
          <w:rFonts w:asciiTheme="minorHAnsi" w:hAnsiTheme="minorHAnsi" w:cstheme="minorHAnsi"/>
          <w:szCs w:val="24"/>
        </w:rPr>
      </w:pPr>
    </w:p>
    <w:p w14:paraId="0D9016A8" w14:textId="70D87C64" w:rsidR="54436297" w:rsidRPr="003743DE" w:rsidRDefault="54436297" w:rsidP="54436297">
      <w:pPr>
        <w:spacing w:after="40"/>
        <w:ind w:right="432"/>
        <w:rPr>
          <w:rFonts w:asciiTheme="minorHAnsi" w:hAnsiTheme="minorHAnsi" w:cstheme="minorHAnsi"/>
          <w:szCs w:val="24"/>
        </w:rPr>
      </w:pPr>
      <w:r w:rsidRPr="003743DE">
        <w:rPr>
          <w:rFonts w:asciiTheme="minorHAnsi" w:hAnsiTheme="minorHAnsi" w:cstheme="minorHAnsi"/>
          <w:szCs w:val="24"/>
        </w:rPr>
        <w:t>Signed Board Chair: ________________________________________________________</w:t>
      </w:r>
    </w:p>
    <w:p w14:paraId="6A73220F" w14:textId="67134390" w:rsidR="54436297" w:rsidRPr="003743DE" w:rsidRDefault="54436297" w:rsidP="54436297">
      <w:pPr>
        <w:spacing w:after="40"/>
        <w:ind w:right="432"/>
        <w:rPr>
          <w:rFonts w:asciiTheme="minorHAnsi" w:hAnsiTheme="minorHAnsi" w:cstheme="minorHAnsi"/>
          <w:szCs w:val="24"/>
        </w:rPr>
      </w:pPr>
    </w:p>
    <w:p w14:paraId="455BC326" w14:textId="6337CBB4" w:rsidR="54436297" w:rsidRPr="003743DE" w:rsidRDefault="54436297" w:rsidP="54436297">
      <w:pPr>
        <w:spacing w:after="40"/>
        <w:ind w:right="432"/>
        <w:rPr>
          <w:rFonts w:asciiTheme="minorHAnsi" w:hAnsiTheme="minorHAnsi" w:cstheme="minorHAnsi"/>
          <w:szCs w:val="24"/>
        </w:rPr>
      </w:pPr>
    </w:p>
    <w:p w14:paraId="27B9B612" w14:textId="3FCB8B92" w:rsidR="54436297" w:rsidRPr="00CE089D" w:rsidRDefault="54436297" w:rsidP="54436297">
      <w:pPr>
        <w:spacing w:after="40"/>
        <w:ind w:right="432"/>
        <w:rPr>
          <w:rFonts w:asciiTheme="minorHAnsi" w:hAnsiTheme="minorHAnsi" w:cstheme="minorHAnsi"/>
          <w:szCs w:val="24"/>
        </w:rPr>
      </w:pPr>
      <w:r w:rsidRPr="003743DE">
        <w:rPr>
          <w:rFonts w:asciiTheme="minorHAnsi" w:hAnsiTheme="minorHAnsi" w:cstheme="minorHAnsi"/>
          <w:szCs w:val="24"/>
        </w:rPr>
        <w:t>Signed Board Clerk: ________________________________________________________</w:t>
      </w:r>
      <w:r w:rsidRPr="00CE089D">
        <w:rPr>
          <w:rFonts w:asciiTheme="minorHAnsi" w:hAnsiTheme="minorHAnsi" w:cstheme="minorHAnsi"/>
          <w:szCs w:val="24"/>
        </w:rPr>
        <w:t xml:space="preserve">                           </w:t>
      </w:r>
    </w:p>
    <w:p w14:paraId="3571D8D6" w14:textId="647F930D" w:rsidR="00527CA1" w:rsidRPr="00CE089D" w:rsidRDefault="00527CA1" w:rsidP="00527CA1">
      <w:pPr>
        <w:spacing w:after="40"/>
        <w:ind w:right="432"/>
        <w:rPr>
          <w:rFonts w:asciiTheme="minorHAnsi" w:hAnsiTheme="minorHAnsi" w:cstheme="minorHAnsi"/>
          <w:b/>
          <w:szCs w:val="24"/>
          <w:highlight w:val="yellow"/>
        </w:rPr>
      </w:pPr>
    </w:p>
    <w:p w14:paraId="5FC98AE6" w14:textId="77777777" w:rsidR="0072177E" w:rsidRDefault="0072177E" w:rsidP="005D6DD5">
      <w:pPr>
        <w:spacing w:after="40"/>
        <w:ind w:right="1800"/>
        <w:jc w:val="both"/>
        <w:rPr>
          <w:color w:val="0070C0"/>
          <w:szCs w:val="24"/>
        </w:rPr>
      </w:pPr>
    </w:p>
    <w:p w14:paraId="51E28CCB" w14:textId="77777777" w:rsidR="0072177E" w:rsidRPr="005D6DD5" w:rsidRDefault="0072177E" w:rsidP="005D6DD5">
      <w:pPr>
        <w:spacing w:after="40"/>
        <w:ind w:right="1800"/>
        <w:jc w:val="both"/>
        <w:rPr>
          <w:color w:val="0070C0"/>
          <w:szCs w:val="24"/>
        </w:rPr>
      </w:pPr>
    </w:p>
    <w:sectPr w:rsidR="0072177E" w:rsidRPr="005D6DD5" w:rsidSect="00604CED">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81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7E78" w14:textId="77777777" w:rsidR="00290E27" w:rsidRDefault="00290E27" w:rsidP="00EE6746">
      <w:r>
        <w:separator/>
      </w:r>
    </w:p>
  </w:endnote>
  <w:endnote w:type="continuationSeparator" w:id="0">
    <w:p w14:paraId="1B53043C" w14:textId="77777777" w:rsidR="00290E27" w:rsidRDefault="00290E27" w:rsidP="00EE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EAFC" w14:textId="77777777" w:rsidR="00A67218" w:rsidRDefault="00A67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1FDD" w14:textId="71FD8D73" w:rsidR="003D6389" w:rsidRDefault="00417293">
    <w:pPr>
      <w:pStyle w:val="Footer"/>
    </w:pPr>
    <w:r>
      <w:rPr>
        <w:noProof/>
      </w:rPr>
      <mc:AlternateContent>
        <mc:Choice Requires="wps">
          <w:drawing>
            <wp:anchor distT="4294967295" distB="4294967295" distL="114300" distR="114300" simplePos="0" relativeHeight="251673600" behindDoc="0" locked="0" layoutInCell="1" allowOverlap="1" wp14:anchorId="63F74295" wp14:editId="6F10C90B">
              <wp:simplePos x="0" y="0"/>
              <wp:positionH relativeFrom="margin">
                <wp:align>center</wp:align>
              </wp:positionH>
              <wp:positionV relativeFrom="paragraph">
                <wp:posOffset>133349</wp:posOffset>
              </wp:positionV>
              <wp:extent cx="6829425" cy="0"/>
              <wp:effectExtent l="38100" t="76200" r="28575"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73C9D7" id="Straight Connector 10" o:spid="_x0000_s1026" style="position:absolute;z-index:2516736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0.5pt" to="53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" strokecolor="#4472c4 [3204]" strokeweight="3pt">
              <v:stroke joinstyle="miter"/>
              <o:lock v:ext="edit" shapetype="f"/>
              <w10:wrap anchorx="margin"/>
            </v:line>
          </w:pict>
        </mc:Fallback>
      </mc:AlternateContent>
    </w:r>
    <w:r w:rsidR="003D6389">
      <w:tab/>
    </w:r>
  </w:p>
  <w:p w14:paraId="74CE625A" w14:textId="37E6951D" w:rsidR="003D6389" w:rsidRDefault="003D6389">
    <w:pPr>
      <w:pStyle w:val="Footer"/>
    </w:pPr>
    <w:r>
      <w:tab/>
      <w:t xml:space="preserve">Page </w:t>
    </w:r>
    <w:r>
      <w:rPr>
        <w:b/>
        <w:bCs/>
      </w:rPr>
      <w:fldChar w:fldCharType="begin"/>
    </w:r>
    <w:r>
      <w:rPr>
        <w:b/>
        <w:bCs/>
      </w:rPr>
      <w:instrText xml:space="preserve"> PAGE  \* Arabic  \* MERGEFORMAT </w:instrText>
    </w:r>
    <w:r>
      <w:rPr>
        <w:b/>
        <w:bCs/>
      </w:rPr>
      <w:fldChar w:fldCharType="separate"/>
    </w:r>
    <w:r w:rsidR="003D38FF">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D38FF">
      <w:rPr>
        <w:b/>
        <w:bCs/>
        <w:noProof/>
      </w:rPr>
      <w:t>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8A43" w14:textId="671C6D7A" w:rsidR="003D6389" w:rsidRDefault="00417293">
    <w:pPr>
      <w:pStyle w:val="Footer"/>
    </w:pPr>
    <w:r>
      <w:rPr>
        <w:noProof/>
      </w:rPr>
      <mc:AlternateContent>
        <mc:Choice Requires="wps">
          <w:drawing>
            <wp:anchor distT="45720" distB="45720" distL="114300" distR="114300" simplePos="0" relativeHeight="251683840" behindDoc="0" locked="0" layoutInCell="1" allowOverlap="1" wp14:anchorId="556EA622" wp14:editId="0F37B4B6">
              <wp:simplePos x="0" y="0"/>
              <wp:positionH relativeFrom="margin">
                <wp:posOffset>809625</wp:posOffset>
              </wp:positionH>
              <wp:positionV relativeFrom="paragraph">
                <wp:posOffset>45720</wp:posOffset>
              </wp:positionV>
              <wp:extent cx="4314825" cy="171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71450"/>
                      </a:xfrm>
                      <a:prstGeom prst="rect">
                        <a:avLst/>
                      </a:prstGeom>
                      <a:noFill/>
                      <a:ln w="9525">
                        <a:noFill/>
                        <a:miter lim="800000"/>
                        <a:headEnd/>
                        <a:tailEnd/>
                      </a:ln>
                    </wps:spPr>
                    <wps:txbx>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EA622" id="_x0000_t202" coordsize="21600,21600" o:spt="202" path="m,l,21600r21600,l21600,xe">
              <v:stroke joinstyle="miter"/>
              <v:path gradientshapeok="t" o:connecttype="rect"/>
            </v:shapetype>
            <v:shape id="Text Box 2" o:spid="_x0000_s1030" type="#_x0000_t202" style="position:absolute;margin-left:63.75pt;margin-top:3.6pt;width:339.75pt;height:1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" filled="f" stroked="f">
              <v:textbox inset="0,0,0,0">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v:textbox>
              <w10:wrap anchorx="margin"/>
            </v:shape>
          </w:pict>
        </mc:Fallback>
      </mc:AlternateContent>
    </w:r>
    <w:r>
      <w:rPr>
        <w:noProof/>
      </w:rPr>
      <mc:AlternateContent>
        <mc:Choice Requires="wps">
          <w:drawing>
            <wp:anchor distT="4294967295" distB="4294967295" distL="114300" distR="114300" simplePos="0" relativeHeight="251684864" behindDoc="0" locked="0" layoutInCell="1" allowOverlap="1" wp14:anchorId="7B2A9CB3" wp14:editId="7CDC2249">
              <wp:simplePos x="0" y="0"/>
              <wp:positionH relativeFrom="margin">
                <wp:posOffset>-447675</wp:posOffset>
              </wp:positionH>
              <wp:positionV relativeFrom="paragraph">
                <wp:posOffset>28574</wp:posOffset>
              </wp:positionV>
              <wp:extent cx="6829425" cy="0"/>
              <wp:effectExtent l="38100" t="76200" r="28575"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FBD360" id="Straight Connector 1" o:spid="_x0000_s1026" style="position:absolute;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5.25pt,2.25pt" to="5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" strokecolor="#4472c4 [3204]" strokeweight="3pt">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024A" w14:textId="77777777" w:rsidR="00290E27" w:rsidRDefault="00290E27" w:rsidP="00EE6746">
      <w:r>
        <w:separator/>
      </w:r>
    </w:p>
  </w:footnote>
  <w:footnote w:type="continuationSeparator" w:id="0">
    <w:p w14:paraId="78C0F3BB" w14:textId="77777777" w:rsidR="00290E27" w:rsidRDefault="00290E27" w:rsidP="00EE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E57D" w14:textId="5428CE27" w:rsidR="00A67218" w:rsidRDefault="00A67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A199" w14:textId="3C79A082" w:rsidR="003D6389" w:rsidRDefault="00417293">
    <w:pPr>
      <w:pStyle w:val="Header"/>
    </w:pPr>
    <w:r>
      <w:rPr>
        <w:noProof/>
      </w:rPr>
      <mc:AlternateContent>
        <mc:Choice Requires="wps">
          <w:drawing>
            <wp:anchor distT="4294967295" distB="4294967295" distL="114300" distR="114300" simplePos="0" relativeHeight="251661312" behindDoc="0" locked="0" layoutInCell="1" allowOverlap="1" wp14:anchorId="08DB67A4" wp14:editId="359FA524">
              <wp:simplePos x="0" y="0"/>
              <wp:positionH relativeFrom="margin">
                <wp:align>center</wp:align>
              </wp:positionH>
              <wp:positionV relativeFrom="paragraph">
                <wp:posOffset>552449</wp:posOffset>
              </wp:positionV>
              <wp:extent cx="6829425" cy="0"/>
              <wp:effectExtent l="38100" t="76200" r="28575"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338DC4" id="Straight Connector 1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43.5pt" to="5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" strokecolor="#4472c4 [3204]" strokeweight="3pt">
              <v:stroke joinstyle="miter"/>
              <o:lock v:ext="edit" shapetype="f"/>
              <w10:wrap anchorx="margin"/>
            </v:line>
          </w:pict>
        </mc:Fallback>
      </mc:AlternateContent>
    </w:r>
    <w:r w:rsidR="003D6389" w:rsidRPr="00C87AA6">
      <w:rPr>
        <w:noProof/>
      </w:rPr>
      <w:drawing>
        <wp:anchor distT="0" distB="0" distL="114300" distR="114300" simplePos="0" relativeHeight="251674624" behindDoc="0" locked="0" layoutInCell="0" allowOverlap="1" wp14:anchorId="2B915400" wp14:editId="20D3E27B">
          <wp:simplePos x="0" y="0"/>
          <wp:positionH relativeFrom="margin">
            <wp:align>center</wp:align>
          </wp:positionH>
          <wp:positionV relativeFrom="topMargin">
            <wp:posOffset>247650</wp:posOffset>
          </wp:positionV>
          <wp:extent cx="981075" cy="830167"/>
          <wp:effectExtent l="114300" t="57150" r="66675" b="141605"/>
          <wp:wrapNone/>
          <wp:docPr id="6" name="Picture 6"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981075" cy="8301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55DE" w14:textId="57683792" w:rsidR="003D6389" w:rsidRPr="00604CED" w:rsidRDefault="00417293" w:rsidP="00604CED">
    <w:pPr>
      <w:pStyle w:val="Header"/>
      <w:rPr>
        <w:sz w:val="2"/>
        <w:szCs w:val="2"/>
      </w:rPr>
    </w:pPr>
    <w:r>
      <w:rPr>
        <w:noProof/>
      </w:rPr>
      <mc:AlternateContent>
        <mc:Choice Requires="wps">
          <w:drawing>
            <wp:anchor distT="45720" distB="45720" distL="114300" distR="114300" simplePos="0" relativeHeight="251680768" behindDoc="0" locked="0" layoutInCell="1" allowOverlap="1" wp14:anchorId="0C72E062" wp14:editId="3068262A">
              <wp:simplePos x="0" y="0"/>
              <wp:positionH relativeFrom="column">
                <wp:posOffset>4791075</wp:posOffset>
              </wp:positionH>
              <wp:positionV relativeFrom="paragraph">
                <wp:posOffset>1113790</wp:posOffset>
              </wp:positionV>
              <wp:extent cx="1581150" cy="2000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w="9525">
                        <a:noFill/>
                        <a:miter lim="800000"/>
                        <a:headEnd/>
                        <a:tailEnd/>
                      </a:ln>
                    </wps:spPr>
                    <wps:txbx>
                      <w:txbxContent>
                        <w:p w14:paraId="22F83BB2" w14:textId="77777777" w:rsidR="003D6389" w:rsidRPr="00223461" w:rsidRDefault="003D6389" w:rsidP="00604CED">
                          <w:pPr>
                            <w:jc w:val="right"/>
                            <w:rPr>
                              <w:sz w:val="21"/>
                              <w:szCs w:val="21"/>
                            </w:rPr>
                          </w:pPr>
                          <w:r w:rsidRPr="00223461">
                            <w:rPr>
                              <w:sz w:val="21"/>
                              <w:szCs w:val="21"/>
                            </w:rPr>
                            <w:t>www.indianvalleycsd.com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2E062" id="_x0000_t202" coordsize="21600,21600" o:spt="202" path="m,l,21600r21600,l21600,xe">
              <v:stroke joinstyle="miter"/>
              <v:path gradientshapeok="t" o:connecttype="rect"/>
            </v:shapetype>
            <v:shape id="Text Box 8" o:spid="_x0000_s1026" type="#_x0000_t202" style="position:absolute;margin-left:377.25pt;margin-top:87.7pt;width:124.5pt;height:15.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" filled="f" stroked="f">
              <v:textbox inset="0,0,0,0">
                <w:txbxContent>
                  <w:p w14:paraId="22F83BB2" w14:textId="77777777" w:rsidR="003D6389" w:rsidRPr="00223461" w:rsidRDefault="003D6389" w:rsidP="00604CED">
                    <w:pPr>
                      <w:jc w:val="right"/>
                      <w:rPr>
                        <w:sz w:val="21"/>
                        <w:szCs w:val="21"/>
                      </w:rPr>
                    </w:pPr>
                    <w:r w:rsidRPr="00223461">
                      <w:rPr>
                        <w:sz w:val="21"/>
                        <w:szCs w:val="21"/>
                      </w:rPr>
                      <w:t>www.indianvalleycsd.com</w:t>
                    </w:r>
                  </w:p>
                </w:txbxContent>
              </v:textbox>
            </v:shape>
          </w:pict>
        </mc:Fallback>
      </mc:AlternateContent>
    </w:r>
    <w:r w:rsidR="003D6389" w:rsidRPr="00604CED">
      <w:rPr>
        <w:noProof/>
        <w:sz w:val="2"/>
        <w:szCs w:val="2"/>
      </w:rPr>
      <w:drawing>
        <wp:anchor distT="0" distB="0" distL="114300" distR="114300" simplePos="0" relativeHeight="251681792" behindDoc="0" locked="0" layoutInCell="0" allowOverlap="1" wp14:anchorId="4486C797" wp14:editId="7361571D">
          <wp:simplePos x="0" y="0"/>
          <wp:positionH relativeFrom="margin">
            <wp:posOffset>2076450</wp:posOffset>
          </wp:positionH>
          <wp:positionV relativeFrom="topMargin">
            <wp:posOffset>200025</wp:posOffset>
          </wp:positionV>
          <wp:extent cx="1812290" cy="1533525"/>
          <wp:effectExtent l="133350" t="57150" r="54610" b="142875"/>
          <wp:wrapTopAndBottom/>
          <wp:docPr id="9" name="Picture 9"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1812290" cy="1533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9744" behindDoc="0" locked="0" layoutInCell="1" allowOverlap="1" wp14:anchorId="5FBB9CFD" wp14:editId="3A8C5F80">
              <wp:simplePos x="0" y="0"/>
              <wp:positionH relativeFrom="column">
                <wp:posOffset>-438150</wp:posOffset>
              </wp:positionH>
              <wp:positionV relativeFrom="paragraph">
                <wp:posOffset>1114425</wp:posOffset>
              </wp:positionV>
              <wp:extent cx="1304925" cy="190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90500"/>
                      </a:xfrm>
                      <a:prstGeom prst="rect">
                        <a:avLst/>
                      </a:prstGeom>
                      <a:noFill/>
                      <a:ln w="9525">
                        <a:noFill/>
                        <a:miter lim="800000"/>
                        <a:headEnd/>
                        <a:tailEnd/>
                      </a:ln>
                    </wps:spPr>
                    <wps:txbx>
                      <w:txbxContent>
                        <w:p w14:paraId="0F76F9D9" w14:textId="77777777" w:rsidR="003D6389" w:rsidRPr="00223461" w:rsidRDefault="003D6389" w:rsidP="00604CED">
                          <w:pPr>
                            <w:rPr>
                              <w:sz w:val="21"/>
                              <w:szCs w:val="21"/>
                            </w:rPr>
                          </w:pPr>
                          <w:r w:rsidRPr="00223461">
                            <w:rPr>
                              <w:sz w:val="21"/>
                              <w:szCs w:val="21"/>
                            </w:rPr>
                            <w:t>ivcsd@frontiernet.net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B9CFD" id="Text Box 7" o:spid="_x0000_s1027" type="#_x0000_t202" style="position:absolute;margin-left:-34.5pt;margin-top:87.75pt;width:102.75pt;height: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" filled="f" stroked="f">
              <v:textbox inset="0,0,0,0">
                <w:txbxContent>
                  <w:p w14:paraId="0F76F9D9" w14:textId="77777777" w:rsidR="003D6389" w:rsidRPr="00223461" w:rsidRDefault="003D6389" w:rsidP="00604CED">
                    <w:pPr>
                      <w:rPr>
                        <w:sz w:val="21"/>
                        <w:szCs w:val="21"/>
                      </w:rPr>
                    </w:pPr>
                    <w:r w:rsidRPr="00223461">
                      <w:rPr>
                        <w:sz w:val="21"/>
                        <w:szCs w:val="21"/>
                      </w:rPr>
                      <w:t>ivcsd@frontiernet.net</w:t>
                    </w:r>
                  </w:p>
                </w:txbxContent>
              </v:textbox>
            </v:shape>
          </w:pict>
        </mc:Fallback>
      </mc:AlternateContent>
    </w:r>
    <w:r>
      <w:rPr>
        <w:noProof/>
      </w:rPr>
      <mc:AlternateContent>
        <mc:Choice Requires="wps">
          <w:drawing>
            <wp:anchor distT="45720" distB="45720" distL="114300" distR="114300" simplePos="0" relativeHeight="251677696" behindDoc="0" locked="0" layoutInCell="1" allowOverlap="1" wp14:anchorId="50CD4E6B" wp14:editId="1A79CDFF">
              <wp:simplePos x="0" y="0"/>
              <wp:positionH relativeFrom="column">
                <wp:posOffset>-447675</wp:posOffset>
              </wp:positionH>
              <wp:positionV relativeFrom="paragraph">
                <wp:posOffset>104775</wp:posOffset>
              </wp:positionV>
              <wp:extent cx="1533525" cy="9810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81075"/>
                      </a:xfrm>
                      <a:prstGeom prst="rect">
                        <a:avLst/>
                      </a:prstGeom>
                      <a:noFill/>
                      <a:ln w="9525">
                        <a:noFill/>
                        <a:miter lim="800000"/>
                        <a:headEnd/>
                        <a:tailEnd/>
                      </a:ln>
                    </wps:spPr>
                    <wps:txbx>
                      <w:txbxContent>
                        <w:p w14:paraId="70C9F03E" w14:textId="77777777" w:rsidR="003D6389" w:rsidRPr="00223461" w:rsidRDefault="003D6389" w:rsidP="00604CED">
                          <w:pPr>
                            <w:rPr>
                              <w:b/>
                              <w:bCs/>
                            </w:rPr>
                          </w:pPr>
                          <w:r w:rsidRPr="00223461">
                            <w:rPr>
                              <w:b/>
                              <w:bCs/>
                            </w:rPr>
                            <w:t>Indian Valley CSD</w:t>
                          </w:r>
                        </w:p>
                        <w:p w14:paraId="0E12617A" w14:textId="3B1673EC" w:rsidR="003D6389" w:rsidRPr="00223461" w:rsidRDefault="000027CB" w:rsidP="00604CED">
                          <w:pPr>
                            <w:rPr>
                              <w:sz w:val="21"/>
                              <w:szCs w:val="21"/>
                            </w:rPr>
                          </w:pPr>
                          <w:r>
                            <w:rPr>
                              <w:sz w:val="21"/>
                              <w:szCs w:val="21"/>
                            </w:rPr>
                            <w:t>PO B</w:t>
                          </w:r>
                          <w:r w:rsidR="00BB490D">
                            <w:rPr>
                              <w:sz w:val="21"/>
                              <w:szCs w:val="21"/>
                            </w:rPr>
                            <w:t xml:space="preserve">ox 207, Crescent Mills, </w:t>
                          </w:r>
                          <w:r>
                            <w:rPr>
                              <w:sz w:val="21"/>
                              <w:szCs w:val="21"/>
                            </w:rPr>
                            <w:t>CA. 959</w:t>
                          </w:r>
                          <w:r w:rsidR="00BB490D">
                            <w:rPr>
                              <w:sz w:val="21"/>
                              <w:szCs w:val="21"/>
                            </w:rPr>
                            <w:t>34</w:t>
                          </w:r>
                          <w:r>
                            <w:rPr>
                              <w:sz w:val="21"/>
                              <w:szCs w:val="21"/>
                            </w:rPr>
                            <w:t xml:space="preserve"> for Mail.</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3DC8D09B" w:rsidR="003D6389" w:rsidRPr="00223461" w:rsidRDefault="003D6389" w:rsidP="00604CED">
                          <w:pPr>
                            <w:rPr>
                              <w:sz w:val="21"/>
                              <w:szCs w:val="21"/>
                            </w:rPr>
                          </w:pPr>
                          <w:r w:rsidRPr="00223461">
                            <w:rPr>
                              <w:sz w:val="21"/>
                              <w:szCs w:val="21"/>
                            </w:rPr>
                            <w:t>530.284.7224</w:t>
                          </w:r>
                          <w:r w:rsidR="00BB490D">
                            <w:rPr>
                              <w:sz w:val="21"/>
                              <w:szCs w:val="21"/>
                            </w:rPr>
                            <w:t>/530.375.7095</w:t>
                          </w:r>
                        </w:p>
                        <w:p w14:paraId="36349A66" w14:textId="77777777" w:rsidR="003D6389" w:rsidRPr="00223461" w:rsidRDefault="003D6389" w:rsidP="00604CED">
                          <w:pPr>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D4E6B" id="Text Box 5" o:spid="_x0000_s1028" type="#_x0000_t202" style="position:absolute;margin-left:-35.25pt;margin-top:8.25pt;width:120.75pt;height:77.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" filled="f" stroked="f">
              <v:textbox inset="0,0,0,0">
                <w:txbxContent>
                  <w:p w14:paraId="70C9F03E" w14:textId="77777777" w:rsidR="003D6389" w:rsidRPr="00223461" w:rsidRDefault="003D6389" w:rsidP="00604CED">
                    <w:pPr>
                      <w:rPr>
                        <w:b/>
                        <w:bCs/>
                      </w:rPr>
                    </w:pPr>
                    <w:r w:rsidRPr="00223461">
                      <w:rPr>
                        <w:b/>
                        <w:bCs/>
                      </w:rPr>
                      <w:t>Indian Valley CSD</w:t>
                    </w:r>
                  </w:p>
                  <w:p w14:paraId="0E12617A" w14:textId="3B1673EC" w:rsidR="003D6389" w:rsidRPr="00223461" w:rsidRDefault="000027CB" w:rsidP="00604CED">
                    <w:pPr>
                      <w:rPr>
                        <w:sz w:val="21"/>
                        <w:szCs w:val="21"/>
                      </w:rPr>
                    </w:pPr>
                    <w:r>
                      <w:rPr>
                        <w:sz w:val="21"/>
                        <w:szCs w:val="21"/>
                      </w:rPr>
                      <w:t>PO B</w:t>
                    </w:r>
                    <w:r w:rsidR="00BB490D">
                      <w:rPr>
                        <w:sz w:val="21"/>
                        <w:szCs w:val="21"/>
                      </w:rPr>
                      <w:t xml:space="preserve">ox 207, Crescent Mills, </w:t>
                    </w:r>
                    <w:r>
                      <w:rPr>
                        <w:sz w:val="21"/>
                        <w:szCs w:val="21"/>
                      </w:rPr>
                      <w:t>CA. 959</w:t>
                    </w:r>
                    <w:r w:rsidR="00BB490D">
                      <w:rPr>
                        <w:sz w:val="21"/>
                        <w:szCs w:val="21"/>
                      </w:rPr>
                      <w:t>34</w:t>
                    </w:r>
                    <w:r>
                      <w:rPr>
                        <w:sz w:val="21"/>
                        <w:szCs w:val="21"/>
                      </w:rPr>
                      <w:t xml:space="preserve"> for Mail.</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3DC8D09B" w:rsidR="003D6389" w:rsidRPr="00223461" w:rsidRDefault="003D6389" w:rsidP="00604CED">
                    <w:pPr>
                      <w:rPr>
                        <w:sz w:val="21"/>
                        <w:szCs w:val="21"/>
                      </w:rPr>
                    </w:pPr>
                    <w:r w:rsidRPr="00223461">
                      <w:rPr>
                        <w:sz w:val="21"/>
                        <w:szCs w:val="21"/>
                      </w:rPr>
                      <w:t>530.284.7224</w:t>
                    </w:r>
                    <w:r w:rsidR="00BB490D">
                      <w:rPr>
                        <w:sz w:val="21"/>
                        <w:szCs w:val="21"/>
                      </w:rPr>
                      <w:t>/530.375.7095</w:t>
                    </w:r>
                  </w:p>
                  <w:p w14:paraId="36349A66" w14:textId="77777777" w:rsidR="003D6389" w:rsidRPr="00223461" w:rsidRDefault="003D6389" w:rsidP="00604CED">
                    <w:pPr>
                      <w:rPr>
                        <w:sz w:val="21"/>
                        <w:szCs w:val="21"/>
                      </w:rPr>
                    </w:pPr>
                  </w:p>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14:anchorId="4249102F" wp14:editId="17E81B23">
              <wp:simplePos x="0" y="0"/>
              <wp:positionH relativeFrom="column">
                <wp:posOffset>4591050</wp:posOffset>
              </wp:positionH>
              <wp:positionV relativeFrom="paragraph">
                <wp:posOffset>104140</wp:posOffset>
              </wp:positionV>
              <wp:extent cx="1762125" cy="9620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62025"/>
                      </a:xfrm>
                      <a:prstGeom prst="rect">
                        <a:avLst/>
                      </a:prstGeom>
                      <a:noFill/>
                      <a:ln w="9525">
                        <a:noFill/>
                        <a:miter lim="800000"/>
                        <a:headEnd/>
                        <a:tailEnd/>
                      </a:ln>
                    </wps:spPr>
                    <wps:txbx>
                      <w:txbxContent>
                        <w:p w14:paraId="6CABE446" w14:textId="77777777" w:rsidR="003D6389" w:rsidRPr="00223461" w:rsidRDefault="003D6389" w:rsidP="00604CED">
                          <w:pPr>
                            <w:jc w:val="right"/>
                            <w:rPr>
                              <w:b/>
                              <w:bCs/>
                            </w:rPr>
                          </w:pPr>
                          <w:r w:rsidRPr="00223461">
                            <w:rPr>
                              <w:b/>
                              <w:bCs/>
                            </w:rPr>
                            <w:t>Board of Directors</w:t>
                          </w:r>
                        </w:p>
                        <w:p w14:paraId="5BD533E7" w14:textId="063FE8D7" w:rsidR="003D6389" w:rsidRPr="00223461" w:rsidRDefault="00627BA0" w:rsidP="00627BA0">
                          <w:pPr>
                            <w:rPr>
                              <w:sz w:val="21"/>
                              <w:szCs w:val="21"/>
                            </w:rPr>
                          </w:pPr>
                          <w:r>
                            <w:rPr>
                              <w:sz w:val="21"/>
                              <w:szCs w:val="21"/>
                            </w:rPr>
                            <w:t xml:space="preserve">                        </w:t>
                          </w:r>
                          <w:r w:rsidR="00BB490D">
                            <w:rPr>
                              <w:sz w:val="21"/>
                              <w:szCs w:val="21"/>
                            </w:rPr>
                            <w:t>Wanda Carpenter</w:t>
                          </w:r>
                        </w:p>
                        <w:p w14:paraId="1D351D08" w14:textId="77777777" w:rsidR="003D6389" w:rsidRDefault="003D6389" w:rsidP="00604CED">
                          <w:pPr>
                            <w:jc w:val="right"/>
                            <w:rPr>
                              <w:sz w:val="21"/>
                              <w:szCs w:val="21"/>
                            </w:rPr>
                          </w:pPr>
                          <w:r w:rsidRPr="00223461">
                            <w:rPr>
                              <w:sz w:val="21"/>
                              <w:szCs w:val="21"/>
                            </w:rPr>
                            <w:t>Bob Orange</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9102F" id="Text Box 4" o:spid="_x0000_s1029" type="#_x0000_t202" style="position:absolute;margin-left:361.5pt;margin-top:8.2pt;width:138.75pt;height:7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" filled="f" stroked="f">
              <v:textbox inset="0,0,0,0">
                <w:txbxContent>
                  <w:p w14:paraId="6CABE446" w14:textId="77777777" w:rsidR="003D6389" w:rsidRPr="00223461" w:rsidRDefault="003D6389" w:rsidP="00604CED">
                    <w:pPr>
                      <w:jc w:val="right"/>
                      <w:rPr>
                        <w:b/>
                        <w:bCs/>
                      </w:rPr>
                    </w:pPr>
                    <w:r w:rsidRPr="00223461">
                      <w:rPr>
                        <w:b/>
                        <w:bCs/>
                      </w:rPr>
                      <w:t>Board of Directors</w:t>
                    </w:r>
                  </w:p>
                  <w:p w14:paraId="5BD533E7" w14:textId="063FE8D7" w:rsidR="003D6389" w:rsidRPr="00223461" w:rsidRDefault="00627BA0" w:rsidP="00627BA0">
                    <w:pPr>
                      <w:rPr>
                        <w:sz w:val="21"/>
                        <w:szCs w:val="21"/>
                      </w:rPr>
                    </w:pPr>
                    <w:r>
                      <w:rPr>
                        <w:sz w:val="21"/>
                        <w:szCs w:val="21"/>
                      </w:rPr>
                      <w:t xml:space="preserve">                        </w:t>
                    </w:r>
                    <w:r w:rsidR="00BB490D">
                      <w:rPr>
                        <w:sz w:val="21"/>
                        <w:szCs w:val="21"/>
                      </w:rPr>
                      <w:t>Wanda Carpenter</w:t>
                    </w:r>
                  </w:p>
                  <w:p w14:paraId="1D351D08" w14:textId="77777777" w:rsidR="003D6389" w:rsidRDefault="003D6389" w:rsidP="00604CED">
                    <w:pPr>
                      <w:jc w:val="right"/>
                      <w:rPr>
                        <w:sz w:val="21"/>
                        <w:szCs w:val="21"/>
                      </w:rPr>
                    </w:pPr>
                    <w:r w:rsidRPr="00223461">
                      <w:rPr>
                        <w:sz w:val="21"/>
                        <w:szCs w:val="21"/>
                      </w:rPr>
                      <w:t>Bob Orange</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v:textbox>
              <w10:wrap type="square"/>
            </v:shape>
          </w:pict>
        </mc:Fallback>
      </mc:AlternateContent>
    </w:r>
    <w:r>
      <w:rPr>
        <w:noProof/>
      </w:rPr>
      <mc:AlternateContent>
        <mc:Choice Requires="wps">
          <w:drawing>
            <wp:anchor distT="4294967295" distB="4294967295" distL="114300" distR="114300" simplePos="0" relativeHeight="251676672" behindDoc="0" locked="0" layoutInCell="1" allowOverlap="1" wp14:anchorId="6F3522D5" wp14:editId="74573A04">
              <wp:simplePos x="0" y="0"/>
              <wp:positionH relativeFrom="margin">
                <wp:align>center</wp:align>
              </wp:positionH>
              <wp:positionV relativeFrom="paragraph">
                <wp:posOffset>1104899</wp:posOffset>
              </wp:positionV>
              <wp:extent cx="6829425" cy="0"/>
              <wp:effectExtent l="38100" t="76200" r="28575"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179881" id="Straight Connector 3" o:spid="_x0000_s1026" style="position:absolute;z-index:2516766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87pt" to="537.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" strokecolor="#4472c4 [3204]" strokeweight="3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309DC"/>
    <w:multiLevelType w:val="hybridMultilevel"/>
    <w:tmpl w:val="ED044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E8A1AC6"/>
    <w:multiLevelType w:val="hybridMultilevel"/>
    <w:tmpl w:val="8C02D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1B465C5"/>
    <w:multiLevelType w:val="hybridMultilevel"/>
    <w:tmpl w:val="AEA4518A"/>
    <w:lvl w:ilvl="0" w:tplc="79E847B0">
      <w:start w:val="1"/>
      <w:numFmt w:val="bullet"/>
      <w:lvlText w:val=""/>
      <w:lvlJc w:val="left"/>
      <w:pPr>
        <w:ind w:left="1080" w:hanging="360"/>
      </w:pPr>
      <w:rPr>
        <w:rFonts w:ascii="Symbol" w:eastAsia="Times New Roman" w:hAnsi="Symbol"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2E334F"/>
    <w:multiLevelType w:val="multilevel"/>
    <w:tmpl w:val="369EDBE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D6A326E"/>
    <w:multiLevelType w:val="hybridMultilevel"/>
    <w:tmpl w:val="6960072C"/>
    <w:lvl w:ilvl="0" w:tplc="79D8CEAC">
      <w:start w:val="1"/>
      <w:numFmt w:val="decimal"/>
      <w:lvlText w:val="%1."/>
      <w:lvlJc w:val="left"/>
      <w:pPr>
        <w:ind w:left="810" w:hanging="360"/>
      </w:pPr>
      <w:rPr>
        <w:rFonts w:ascii="Times New Roman" w:eastAsia="Times New Roman" w:hAnsi="Times New Roman" w:cs="Times New Roman" w:hint="default"/>
        <w:b w:val="0"/>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470644">
    <w:abstractNumId w:val="3"/>
  </w:num>
  <w:num w:numId="2" w16cid:durableId="1593315955">
    <w:abstractNumId w:val="4"/>
  </w:num>
  <w:num w:numId="3" w16cid:durableId="470439349">
    <w:abstractNumId w:val="2"/>
  </w:num>
  <w:num w:numId="4" w16cid:durableId="1280795002">
    <w:abstractNumId w:val="0"/>
  </w:num>
  <w:num w:numId="5" w16cid:durableId="17852240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46"/>
    <w:rsid w:val="000027CB"/>
    <w:rsid w:val="000172E8"/>
    <w:rsid w:val="00030AB7"/>
    <w:rsid w:val="000371D9"/>
    <w:rsid w:val="00037DF5"/>
    <w:rsid w:val="0004025D"/>
    <w:rsid w:val="000422F3"/>
    <w:rsid w:val="0004608A"/>
    <w:rsid w:val="0004755A"/>
    <w:rsid w:val="000523B2"/>
    <w:rsid w:val="0005515B"/>
    <w:rsid w:val="0005540F"/>
    <w:rsid w:val="00056A9F"/>
    <w:rsid w:val="00060A79"/>
    <w:rsid w:val="00060EEF"/>
    <w:rsid w:val="00061870"/>
    <w:rsid w:val="00062F2B"/>
    <w:rsid w:val="00064AAF"/>
    <w:rsid w:val="000829E0"/>
    <w:rsid w:val="0009016A"/>
    <w:rsid w:val="00092C9F"/>
    <w:rsid w:val="00093E56"/>
    <w:rsid w:val="00095134"/>
    <w:rsid w:val="00095456"/>
    <w:rsid w:val="000963FB"/>
    <w:rsid w:val="000A098E"/>
    <w:rsid w:val="000A3AE9"/>
    <w:rsid w:val="000A3C3E"/>
    <w:rsid w:val="000B331C"/>
    <w:rsid w:val="000B3A42"/>
    <w:rsid w:val="000C1454"/>
    <w:rsid w:val="000C4B8E"/>
    <w:rsid w:val="000D1BF5"/>
    <w:rsid w:val="000F706A"/>
    <w:rsid w:val="00100A94"/>
    <w:rsid w:val="001014B4"/>
    <w:rsid w:val="0010232A"/>
    <w:rsid w:val="0010491D"/>
    <w:rsid w:val="001139F4"/>
    <w:rsid w:val="0011590B"/>
    <w:rsid w:val="001163FF"/>
    <w:rsid w:val="0012108E"/>
    <w:rsid w:val="001233FB"/>
    <w:rsid w:val="00127D01"/>
    <w:rsid w:val="00135B78"/>
    <w:rsid w:val="001400EF"/>
    <w:rsid w:val="00160F4F"/>
    <w:rsid w:val="00161642"/>
    <w:rsid w:val="00163A49"/>
    <w:rsid w:val="0016787C"/>
    <w:rsid w:val="00167E6A"/>
    <w:rsid w:val="00173EF1"/>
    <w:rsid w:val="00177B7A"/>
    <w:rsid w:val="00182931"/>
    <w:rsid w:val="00185106"/>
    <w:rsid w:val="00190A08"/>
    <w:rsid w:val="0019218B"/>
    <w:rsid w:val="00195D82"/>
    <w:rsid w:val="001A1E63"/>
    <w:rsid w:val="001C08BE"/>
    <w:rsid w:val="001C1651"/>
    <w:rsid w:val="001C2CC6"/>
    <w:rsid w:val="001D0590"/>
    <w:rsid w:val="001D4566"/>
    <w:rsid w:val="001D7B00"/>
    <w:rsid w:val="001E6A33"/>
    <w:rsid w:val="001E745F"/>
    <w:rsid w:val="001F05BE"/>
    <w:rsid w:val="001F1E75"/>
    <w:rsid w:val="001F5960"/>
    <w:rsid w:val="001F7C92"/>
    <w:rsid w:val="002041DA"/>
    <w:rsid w:val="00204D4B"/>
    <w:rsid w:val="0020767D"/>
    <w:rsid w:val="0022261F"/>
    <w:rsid w:val="00223461"/>
    <w:rsid w:val="00227E01"/>
    <w:rsid w:val="00236FD7"/>
    <w:rsid w:val="0026370C"/>
    <w:rsid w:val="00290E27"/>
    <w:rsid w:val="00292FD0"/>
    <w:rsid w:val="00293577"/>
    <w:rsid w:val="00294A3F"/>
    <w:rsid w:val="002956DA"/>
    <w:rsid w:val="002A5B57"/>
    <w:rsid w:val="002B0B61"/>
    <w:rsid w:val="002B6032"/>
    <w:rsid w:val="002D0F78"/>
    <w:rsid w:val="002D18B7"/>
    <w:rsid w:val="002D50B4"/>
    <w:rsid w:val="002E025F"/>
    <w:rsid w:val="002F114F"/>
    <w:rsid w:val="002F16D9"/>
    <w:rsid w:val="002F544B"/>
    <w:rsid w:val="00300BE4"/>
    <w:rsid w:val="003017BE"/>
    <w:rsid w:val="003076FD"/>
    <w:rsid w:val="00316501"/>
    <w:rsid w:val="003215BA"/>
    <w:rsid w:val="00323EA3"/>
    <w:rsid w:val="0032420C"/>
    <w:rsid w:val="00341945"/>
    <w:rsid w:val="00343457"/>
    <w:rsid w:val="00346FF6"/>
    <w:rsid w:val="003639C9"/>
    <w:rsid w:val="003675A8"/>
    <w:rsid w:val="00367AEB"/>
    <w:rsid w:val="00373180"/>
    <w:rsid w:val="003743DE"/>
    <w:rsid w:val="00384725"/>
    <w:rsid w:val="003945AA"/>
    <w:rsid w:val="00395B42"/>
    <w:rsid w:val="00396D64"/>
    <w:rsid w:val="003A6730"/>
    <w:rsid w:val="003A74D4"/>
    <w:rsid w:val="003B6543"/>
    <w:rsid w:val="003C402B"/>
    <w:rsid w:val="003D38FF"/>
    <w:rsid w:val="003D4FF5"/>
    <w:rsid w:val="003D6389"/>
    <w:rsid w:val="003D65A6"/>
    <w:rsid w:val="003E3239"/>
    <w:rsid w:val="003F53F4"/>
    <w:rsid w:val="00403D6A"/>
    <w:rsid w:val="00416762"/>
    <w:rsid w:val="00417293"/>
    <w:rsid w:val="00420E66"/>
    <w:rsid w:val="00426847"/>
    <w:rsid w:val="00427D0A"/>
    <w:rsid w:val="004401B7"/>
    <w:rsid w:val="00443062"/>
    <w:rsid w:val="0044306B"/>
    <w:rsid w:val="00443901"/>
    <w:rsid w:val="00443A0D"/>
    <w:rsid w:val="00444EDC"/>
    <w:rsid w:val="004460FA"/>
    <w:rsid w:val="004460FF"/>
    <w:rsid w:val="00446BB2"/>
    <w:rsid w:val="00457D8F"/>
    <w:rsid w:val="00462520"/>
    <w:rsid w:val="00464987"/>
    <w:rsid w:val="0047512D"/>
    <w:rsid w:val="00490FC2"/>
    <w:rsid w:val="00492E72"/>
    <w:rsid w:val="00494F24"/>
    <w:rsid w:val="004A30EC"/>
    <w:rsid w:val="004A4698"/>
    <w:rsid w:val="004A6992"/>
    <w:rsid w:val="004B2A88"/>
    <w:rsid w:val="004D2131"/>
    <w:rsid w:val="004D22D6"/>
    <w:rsid w:val="004D51A3"/>
    <w:rsid w:val="004E2E82"/>
    <w:rsid w:val="004E5D43"/>
    <w:rsid w:val="00500742"/>
    <w:rsid w:val="00500F87"/>
    <w:rsid w:val="00501149"/>
    <w:rsid w:val="0050206E"/>
    <w:rsid w:val="00504460"/>
    <w:rsid w:val="00514B4E"/>
    <w:rsid w:val="00523BB2"/>
    <w:rsid w:val="00527C9F"/>
    <w:rsid w:val="00527CA1"/>
    <w:rsid w:val="00527FD2"/>
    <w:rsid w:val="0053004B"/>
    <w:rsid w:val="00532135"/>
    <w:rsid w:val="00540E61"/>
    <w:rsid w:val="00541755"/>
    <w:rsid w:val="00542016"/>
    <w:rsid w:val="0054729A"/>
    <w:rsid w:val="0054796F"/>
    <w:rsid w:val="00565312"/>
    <w:rsid w:val="00567FF5"/>
    <w:rsid w:val="00577616"/>
    <w:rsid w:val="0058058F"/>
    <w:rsid w:val="005862FC"/>
    <w:rsid w:val="00593790"/>
    <w:rsid w:val="00595DF3"/>
    <w:rsid w:val="00596044"/>
    <w:rsid w:val="005A2DC4"/>
    <w:rsid w:val="005A37FE"/>
    <w:rsid w:val="005A4C06"/>
    <w:rsid w:val="005B1F42"/>
    <w:rsid w:val="005B6D34"/>
    <w:rsid w:val="005C1BAA"/>
    <w:rsid w:val="005C6152"/>
    <w:rsid w:val="005C6A50"/>
    <w:rsid w:val="005D00A0"/>
    <w:rsid w:val="005D6DD5"/>
    <w:rsid w:val="005E0962"/>
    <w:rsid w:val="00602124"/>
    <w:rsid w:val="00602183"/>
    <w:rsid w:val="00604CED"/>
    <w:rsid w:val="00611E1E"/>
    <w:rsid w:val="0061280E"/>
    <w:rsid w:val="006129F5"/>
    <w:rsid w:val="00621C39"/>
    <w:rsid w:val="00621DB9"/>
    <w:rsid w:val="006236C2"/>
    <w:rsid w:val="006264C8"/>
    <w:rsid w:val="0062755E"/>
    <w:rsid w:val="00627BA0"/>
    <w:rsid w:val="0065614A"/>
    <w:rsid w:val="0065668C"/>
    <w:rsid w:val="0065756F"/>
    <w:rsid w:val="00657D92"/>
    <w:rsid w:val="006630BB"/>
    <w:rsid w:val="00663444"/>
    <w:rsid w:val="00663590"/>
    <w:rsid w:val="00664ADF"/>
    <w:rsid w:val="00674AFA"/>
    <w:rsid w:val="006756D4"/>
    <w:rsid w:val="00675F81"/>
    <w:rsid w:val="00677EC7"/>
    <w:rsid w:val="006808F6"/>
    <w:rsid w:val="006944FA"/>
    <w:rsid w:val="006A0CD3"/>
    <w:rsid w:val="006A11AF"/>
    <w:rsid w:val="006A603A"/>
    <w:rsid w:val="006B50F1"/>
    <w:rsid w:val="006C6123"/>
    <w:rsid w:val="006D04B2"/>
    <w:rsid w:val="006D24AB"/>
    <w:rsid w:val="006E0940"/>
    <w:rsid w:val="006F6489"/>
    <w:rsid w:val="00702E80"/>
    <w:rsid w:val="007031DD"/>
    <w:rsid w:val="0071164A"/>
    <w:rsid w:val="007152DE"/>
    <w:rsid w:val="007163A4"/>
    <w:rsid w:val="00720186"/>
    <w:rsid w:val="007209F7"/>
    <w:rsid w:val="0072177E"/>
    <w:rsid w:val="007277A6"/>
    <w:rsid w:val="007314BF"/>
    <w:rsid w:val="007369FA"/>
    <w:rsid w:val="00742E8A"/>
    <w:rsid w:val="00746775"/>
    <w:rsid w:val="00753536"/>
    <w:rsid w:val="00772436"/>
    <w:rsid w:val="00774FB1"/>
    <w:rsid w:val="0078141C"/>
    <w:rsid w:val="00781902"/>
    <w:rsid w:val="007851B1"/>
    <w:rsid w:val="00786316"/>
    <w:rsid w:val="0079167B"/>
    <w:rsid w:val="007A0E45"/>
    <w:rsid w:val="007B0115"/>
    <w:rsid w:val="007B3F2E"/>
    <w:rsid w:val="007B5E14"/>
    <w:rsid w:val="007B5EB6"/>
    <w:rsid w:val="007C4588"/>
    <w:rsid w:val="007C500A"/>
    <w:rsid w:val="007D1DF9"/>
    <w:rsid w:val="007E3A76"/>
    <w:rsid w:val="007E3DAB"/>
    <w:rsid w:val="007F1945"/>
    <w:rsid w:val="007F4C24"/>
    <w:rsid w:val="007F7CB3"/>
    <w:rsid w:val="00805D7E"/>
    <w:rsid w:val="00811CC0"/>
    <w:rsid w:val="00813AC1"/>
    <w:rsid w:val="0081572A"/>
    <w:rsid w:val="008207CF"/>
    <w:rsid w:val="008215BF"/>
    <w:rsid w:val="008238F1"/>
    <w:rsid w:val="00826714"/>
    <w:rsid w:val="00827332"/>
    <w:rsid w:val="00832949"/>
    <w:rsid w:val="0085053D"/>
    <w:rsid w:val="00851A12"/>
    <w:rsid w:val="00873CFB"/>
    <w:rsid w:val="00874E16"/>
    <w:rsid w:val="008757B0"/>
    <w:rsid w:val="00876C73"/>
    <w:rsid w:val="00881463"/>
    <w:rsid w:val="0088504D"/>
    <w:rsid w:val="008907D7"/>
    <w:rsid w:val="00892F14"/>
    <w:rsid w:val="00893069"/>
    <w:rsid w:val="00893B97"/>
    <w:rsid w:val="008A1FCA"/>
    <w:rsid w:val="008A3E99"/>
    <w:rsid w:val="008A42E9"/>
    <w:rsid w:val="008A63C3"/>
    <w:rsid w:val="008B0D62"/>
    <w:rsid w:val="008B39BA"/>
    <w:rsid w:val="008C49B1"/>
    <w:rsid w:val="008C7C35"/>
    <w:rsid w:val="008D0835"/>
    <w:rsid w:val="008D6F39"/>
    <w:rsid w:val="008E0483"/>
    <w:rsid w:val="008E2B0F"/>
    <w:rsid w:val="008E435F"/>
    <w:rsid w:val="008F1698"/>
    <w:rsid w:val="008F28BF"/>
    <w:rsid w:val="008F4FC5"/>
    <w:rsid w:val="00903B09"/>
    <w:rsid w:val="00907E9E"/>
    <w:rsid w:val="00907FFB"/>
    <w:rsid w:val="00910AE8"/>
    <w:rsid w:val="00910B41"/>
    <w:rsid w:val="00916396"/>
    <w:rsid w:val="009174EE"/>
    <w:rsid w:val="0092434E"/>
    <w:rsid w:val="00925005"/>
    <w:rsid w:val="00937017"/>
    <w:rsid w:val="00941F42"/>
    <w:rsid w:val="00966CDC"/>
    <w:rsid w:val="00970D48"/>
    <w:rsid w:val="009718BF"/>
    <w:rsid w:val="00971F25"/>
    <w:rsid w:val="0097665E"/>
    <w:rsid w:val="00976733"/>
    <w:rsid w:val="00977267"/>
    <w:rsid w:val="009843B8"/>
    <w:rsid w:val="009861A8"/>
    <w:rsid w:val="009915BD"/>
    <w:rsid w:val="00996B23"/>
    <w:rsid w:val="009A4161"/>
    <w:rsid w:val="009B62F1"/>
    <w:rsid w:val="009C0256"/>
    <w:rsid w:val="009C19CA"/>
    <w:rsid w:val="009C2C36"/>
    <w:rsid w:val="009D15E5"/>
    <w:rsid w:val="009D28B3"/>
    <w:rsid w:val="009D530B"/>
    <w:rsid w:val="009E2544"/>
    <w:rsid w:val="009E3C39"/>
    <w:rsid w:val="009F1293"/>
    <w:rsid w:val="00A00F71"/>
    <w:rsid w:val="00A074D0"/>
    <w:rsid w:val="00A10096"/>
    <w:rsid w:val="00A1463A"/>
    <w:rsid w:val="00A20D32"/>
    <w:rsid w:val="00A31419"/>
    <w:rsid w:val="00A34BDB"/>
    <w:rsid w:val="00A37C2C"/>
    <w:rsid w:val="00A4478E"/>
    <w:rsid w:val="00A5205A"/>
    <w:rsid w:val="00A548C1"/>
    <w:rsid w:val="00A6337A"/>
    <w:rsid w:val="00A64F49"/>
    <w:rsid w:val="00A67218"/>
    <w:rsid w:val="00A72995"/>
    <w:rsid w:val="00A85CAD"/>
    <w:rsid w:val="00AA0E75"/>
    <w:rsid w:val="00AA6F54"/>
    <w:rsid w:val="00AB104E"/>
    <w:rsid w:val="00AB454A"/>
    <w:rsid w:val="00AB485F"/>
    <w:rsid w:val="00AC1138"/>
    <w:rsid w:val="00AC4D07"/>
    <w:rsid w:val="00AD11FB"/>
    <w:rsid w:val="00AD2989"/>
    <w:rsid w:val="00AD50BE"/>
    <w:rsid w:val="00B12759"/>
    <w:rsid w:val="00B15FAE"/>
    <w:rsid w:val="00B21108"/>
    <w:rsid w:val="00B22D23"/>
    <w:rsid w:val="00B401DC"/>
    <w:rsid w:val="00B40330"/>
    <w:rsid w:val="00B427E0"/>
    <w:rsid w:val="00B4365B"/>
    <w:rsid w:val="00B47BA8"/>
    <w:rsid w:val="00B54299"/>
    <w:rsid w:val="00B54BA9"/>
    <w:rsid w:val="00B55295"/>
    <w:rsid w:val="00B55490"/>
    <w:rsid w:val="00B61873"/>
    <w:rsid w:val="00B62BDC"/>
    <w:rsid w:val="00B64723"/>
    <w:rsid w:val="00B72B86"/>
    <w:rsid w:val="00B741C2"/>
    <w:rsid w:val="00B74A07"/>
    <w:rsid w:val="00B755A1"/>
    <w:rsid w:val="00B75EA8"/>
    <w:rsid w:val="00B77534"/>
    <w:rsid w:val="00B7797A"/>
    <w:rsid w:val="00B91A1D"/>
    <w:rsid w:val="00B9409C"/>
    <w:rsid w:val="00B9631F"/>
    <w:rsid w:val="00B970CA"/>
    <w:rsid w:val="00BA5CA9"/>
    <w:rsid w:val="00BB2144"/>
    <w:rsid w:val="00BB490D"/>
    <w:rsid w:val="00BC4A1F"/>
    <w:rsid w:val="00BC4B12"/>
    <w:rsid w:val="00BC632D"/>
    <w:rsid w:val="00BD5501"/>
    <w:rsid w:val="00BD672E"/>
    <w:rsid w:val="00BE2034"/>
    <w:rsid w:val="00BE5470"/>
    <w:rsid w:val="00BF7A7A"/>
    <w:rsid w:val="00BF7B28"/>
    <w:rsid w:val="00C0639D"/>
    <w:rsid w:val="00C10996"/>
    <w:rsid w:val="00C14022"/>
    <w:rsid w:val="00C23E65"/>
    <w:rsid w:val="00C30BB6"/>
    <w:rsid w:val="00C343C1"/>
    <w:rsid w:val="00C358A2"/>
    <w:rsid w:val="00C35E97"/>
    <w:rsid w:val="00C46517"/>
    <w:rsid w:val="00C47666"/>
    <w:rsid w:val="00C52032"/>
    <w:rsid w:val="00C53012"/>
    <w:rsid w:val="00C6173D"/>
    <w:rsid w:val="00C618AE"/>
    <w:rsid w:val="00C6280F"/>
    <w:rsid w:val="00C64BE2"/>
    <w:rsid w:val="00C70845"/>
    <w:rsid w:val="00C72501"/>
    <w:rsid w:val="00C751E1"/>
    <w:rsid w:val="00C774E8"/>
    <w:rsid w:val="00C87B90"/>
    <w:rsid w:val="00C9265A"/>
    <w:rsid w:val="00CA13B2"/>
    <w:rsid w:val="00CA2542"/>
    <w:rsid w:val="00CA2B8D"/>
    <w:rsid w:val="00CC1B6D"/>
    <w:rsid w:val="00CC3042"/>
    <w:rsid w:val="00CC41B7"/>
    <w:rsid w:val="00CC5C0B"/>
    <w:rsid w:val="00CD22A3"/>
    <w:rsid w:val="00CE089D"/>
    <w:rsid w:val="00CE10AF"/>
    <w:rsid w:val="00CF02B3"/>
    <w:rsid w:val="00CF14DF"/>
    <w:rsid w:val="00CF1609"/>
    <w:rsid w:val="00CF5DDB"/>
    <w:rsid w:val="00D02549"/>
    <w:rsid w:val="00D072A8"/>
    <w:rsid w:val="00D1008F"/>
    <w:rsid w:val="00D10B5B"/>
    <w:rsid w:val="00D16D68"/>
    <w:rsid w:val="00D234BF"/>
    <w:rsid w:val="00D268D7"/>
    <w:rsid w:val="00D3790B"/>
    <w:rsid w:val="00D703F1"/>
    <w:rsid w:val="00D7120D"/>
    <w:rsid w:val="00D85A21"/>
    <w:rsid w:val="00D85A97"/>
    <w:rsid w:val="00D8679C"/>
    <w:rsid w:val="00D91D93"/>
    <w:rsid w:val="00DA1BCA"/>
    <w:rsid w:val="00DB2924"/>
    <w:rsid w:val="00DB29E0"/>
    <w:rsid w:val="00DC6A2D"/>
    <w:rsid w:val="00DD6D75"/>
    <w:rsid w:val="00DF0B55"/>
    <w:rsid w:val="00DF1623"/>
    <w:rsid w:val="00E003E4"/>
    <w:rsid w:val="00E021F2"/>
    <w:rsid w:val="00E10637"/>
    <w:rsid w:val="00E156DD"/>
    <w:rsid w:val="00E160BC"/>
    <w:rsid w:val="00E16581"/>
    <w:rsid w:val="00E16E2B"/>
    <w:rsid w:val="00E17C53"/>
    <w:rsid w:val="00E2205E"/>
    <w:rsid w:val="00E220A9"/>
    <w:rsid w:val="00E24587"/>
    <w:rsid w:val="00E270E5"/>
    <w:rsid w:val="00E3130C"/>
    <w:rsid w:val="00E329CD"/>
    <w:rsid w:val="00E34992"/>
    <w:rsid w:val="00E47960"/>
    <w:rsid w:val="00E573C5"/>
    <w:rsid w:val="00E627E3"/>
    <w:rsid w:val="00E66007"/>
    <w:rsid w:val="00E6669A"/>
    <w:rsid w:val="00E90952"/>
    <w:rsid w:val="00E93608"/>
    <w:rsid w:val="00E95DD1"/>
    <w:rsid w:val="00E97706"/>
    <w:rsid w:val="00EA1604"/>
    <w:rsid w:val="00EA28C1"/>
    <w:rsid w:val="00EA46DB"/>
    <w:rsid w:val="00EA7E48"/>
    <w:rsid w:val="00EB029A"/>
    <w:rsid w:val="00EB467F"/>
    <w:rsid w:val="00EC4760"/>
    <w:rsid w:val="00ED7DD2"/>
    <w:rsid w:val="00EE6746"/>
    <w:rsid w:val="00EF05B7"/>
    <w:rsid w:val="00EF063A"/>
    <w:rsid w:val="00EF10E5"/>
    <w:rsid w:val="00EF6033"/>
    <w:rsid w:val="00F00C18"/>
    <w:rsid w:val="00F01946"/>
    <w:rsid w:val="00F06268"/>
    <w:rsid w:val="00F13E07"/>
    <w:rsid w:val="00F17F3A"/>
    <w:rsid w:val="00F26FFB"/>
    <w:rsid w:val="00F3069B"/>
    <w:rsid w:val="00F32CC2"/>
    <w:rsid w:val="00F34DE3"/>
    <w:rsid w:val="00F376CB"/>
    <w:rsid w:val="00F54553"/>
    <w:rsid w:val="00F553D5"/>
    <w:rsid w:val="00F55A87"/>
    <w:rsid w:val="00F71562"/>
    <w:rsid w:val="00F867E5"/>
    <w:rsid w:val="00F971D1"/>
    <w:rsid w:val="00FA0B14"/>
    <w:rsid w:val="00FB62F8"/>
    <w:rsid w:val="00FC0F85"/>
    <w:rsid w:val="00FC4BBD"/>
    <w:rsid w:val="00FE0438"/>
    <w:rsid w:val="00FE12C8"/>
    <w:rsid w:val="00FE604F"/>
    <w:rsid w:val="5443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93DAB"/>
  <w15:docId w15:val="{85590416-B073-4182-AB84-6BE1208B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6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79167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rFonts w:ascii="Arial" w:eastAsiaTheme="minorHAnsi" w:hAnsi="Arial" w:cstheme="minorBidi"/>
      <w:b/>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79167B"/>
    <w:pPr>
      <w:framePr w:wrap="around" w:vAnchor="text" w:hAnchor="text" w:y="1"/>
      <w:numPr>
        <w:numId w:val="1"/>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100"/>
      <w:ind w:left="360" w:hanging="360"/>
      <w:outlineLvl w:val="1"/>
    </w:pPr>
    <w:rPr>
      <w:rFonts w:ascii="Arial" w:eastAsiaTheme="minorHAnsi" w:hAnsi="Arial" w:cstheme="minorBidi"/>
      <w:b/>
      <w:bC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7B"/>
    <w:rPr>
      <w:rFonts w:ascii="Arial" w:hAnsi="Arial"/>
      <w:b/>
      <w:caps/>
      <w:color w:val="FFFFFF" w:themeColor="background1"/>
      <w:spacing w:val="15"/>
      <w:sz w:val="28"/>
      <w:shd w:val="clear" w:color="auto" w:fill="4472C4" w:themeFill="accent1"/>
    </w:rPr>
  </w:style>
  <w:style w:type="character" w:customStyle="1" w:styleId="Heading2Char">
    <w:name w:val="Heading 2 Char"/>
    <w:basedOn w:val="DefaultParagraphFont"/>
    <w:link w:val="Heading2"/>
    <w:uiPriority w:val="9"/>
    <w:rsid w:val="0079167B"/>
    <w:rPr>
      <w:rFonts w:ascii="Arial" w:hAnsi="Arial"/>
      <w:b/>
      <w:bCs/>
      <w:spacing w:val="15"/>
      <w:sz w:val="24"/>
      <w:shd w:val="clear" w:color="auto" w:fill="D9E2F3" w:themeFill="accent1" w:themeFillTint="33"/>
    </w:rPr>
  </w:style>
  <w:style w:type="paragraph" w:styleId="Header">
    <w:name w:val="header"/>
    <w:basedOn w:val="Normal"/>
    <w:link w:val="Head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6746"/>
  </w:style>
  <w:style w:type="paragraph" w:styleId="Footer">
    <w:name w:val="footer"/>
    <w:basedOn w:val="Normal"/>
    <w:link w:val="Foot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E6746"/>
  </w:style>
  <w:style w:type="character" w:styleId="Hyperlink">
    <w:name w:val="Hyperlink"/>
    <w:basedOn w:val="DefaultParagraphFont"/>
    <w:uiPriority w:val="99"/>
    <w:unhideWhenUsed/>
    <w:rsid w:val="0022261F"/>
    <w:rPr>
      <w:color w:val="0563C1" w:themeColor="hyperlink"/>
      <w:u w:val="single"/>
    </w:rPr>
  </w:style>
  <w:style w:type="character" w:customStyle="1" w:styleId="UnresolvedMention1">
    <w:name w:val="Unresolved Mention1"/>
    <w:basedOn w:val="DefaultParagraphFont"/>
    <w:uiPriority w:val="99"/>
    <w:semiHidden/>
    <w:unhideWhenUsed/>
    <w:rsid w:val="0022261F"/>
    <w:rPr>
      <w:color w:val="605E5C"/>
      <w:shd w:val="clear" w:color="auto" w:fill="E1DFDD"/>
    </w:rPr>
  </w:style>
  <w:style w:type="paragraph" w:styleId="ListParagraph">
    <w:name w:val="List Paragraph"/>
    <w:basedOn w:val="Normal"/>
    <w:uiPriority w:val="34"/>
    <w:qFormat/>
    <w:rsid w:val="00A20D3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F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B2"/>
    <w:rPr>
      <w:rFonts w:ascii="Segoe UI" w:hAnsi="Segoe UI" w:cs="Segoe UI"/>
      <w:sz w:val="18"/>
      <w:szCs w:val="18"/>
    </w:rPr>
  </w:style>
  <w:style w:type="paragraph" w:styleId="NormalWeb">
    <w:name w:val="Normal (Web)"/>
    <w:basedOn w:val="Normal"/>
    <w:uiPriority w:val="99"/>
    <w:semiHidden/>
    <w:unhideWhenUsed/>
    <w:rsid w:val="005D6DD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0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251BE26908264BAFD4836DF01A0861" ma:contentTypeVersion="7" ma:contentTypeDescription="Create a new document." ma:contentTypeScope="" ma:versionID="e9603dfceeaf627b253cadd055465ab1">
  <xsd:schema xmlns:xsd="http://www.w3.org/2001/XMLSchema" xmlns:xs="http://www.w3.org/2001/XMLSchema" xmlns:p="http://schemas.microsoft.com/office/2006/metadata/properties" xmlns:ns3="22098ce0-023f-4948-827d-b92d0d8ee758" xmlns:ns4="7d3279c3-531a-421a-b923-a2f19019bdf1" targetNamespace="http://schemas.microsoft.com/office/2006/metadata/properties" ma:root="true" ma:fieldsID="1555a4cba72ca085e48b8851717a6e40" ns3:_="" ns4:_="">
    <xsd:import namespace="22098ce0-023f-4948-827d-b92d0d8ee758"/>
    <xsd:import namespace="7d3279c3-531a-421a-b923-a2f19019bd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98ce0-023f-4948-827d-b92d0d8ee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279c3-531a-421a-b923-a2f19019bd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C3C03-0996-4043-B603-33205DC8C853}">
  <ds:schemaRefs>
    <ds:schemaRef ds:uri="http://schemas.openxmlformats.org/officeDocument/2006/bibliography"/>
  </ds:schemaRefs>
</ds:datastoreItem>
</file>

<file path=customXml/itemProps2.xml><?xml version="1.0" encoding="utf-8"?>
<ds:datastoreItem xmlns:ds="http://schemas.openxmlformats.org/officeDocument/2006/customXml" ds:itemID="{103395B8-1806-4F58-A696-077A4883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98ce0-023f-4948-827d-b92d0d8ee758"/>
    <ds:schemaRef ds:uri="7d3279c3-531a-421a-b923-a2f19019b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99D2B-D298-414B-86ED-79D2B930A90C}">
  <ds:schemaRefs>
    <ds:schemaRef ds:uri="http://schemas.microsoft.com/sharepoint/v3/contenttype/forms"/>
  </ds:schemaRefs>
</ds:datastoreItem>
</file>

<file path=customXml/itemProps4.xml><?xml version="1.0" encoding="utf-8"?>
<ds:datastoreItem xmlns:ds="http://schemas.openxmlformats.org/officeDocument/2006/customXml" ds:itemID="{F0261D1D-5F50-4136-8B14-572EC1ADEA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Admire</dc:creator>
  <cp:keywords/>
  <dc:description/>
  <cp:lastModifiedBy>Joe Waterman</cp:lastModifiedBy>
  <cp:revision>8</cp:revision>
  <cp:lastPrinted>2022-08-31T21:19:00Z</cp:lastPrinted>
  <dcterms:created xsi:type="dcterms:W3CDTF">2022-10-13T19:50:00Z</dcterms:created>
  <dcterms:modified xsi:type="dcterms:W3CDTF">2022-10-13T22:53:00Z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0x0101001F251BE26908264BAFD4836DF01A0861</vt:lpwstr>
  </property>
</Properties>
</file>